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C9F" w:rsidRPr="005C7DDB" w:rsidRDefault="00890C9F" w:rsidP="00890C9F">
      <w:pPr>
        <w:pStyle w:val="3"/>
        <w:tabs>
          <w:tab w:val="left" w:pos="2694"/>
          <w:tab w:val="left" w:pos="2835"/>
        </w:tabs>
        <w:ind w:left="709"/>
        <w:rPr>
          <w:b/>
          <w:i w:val="0"/>
          <w:sz w:val="28"/>
          <w:szCs w:val="28"/>
          <w:lang w:val="uk-UA"/>
        </w:rPr>
      </w:pPr>
      <w:r w:rsidRPr="005C7DDB">
        <w:rPr>
          <w:b/>
          <w:i w:val="0"/>
          <w:sz w:val="28"/>
          <w:szCs w:val="28"/>
          <w:lang w:val="uk-UA"/>
        </w:rPr>
        <w:t>КРИВОРІЗЬКА МІСЬКА РАДА</w:t>
      </w:r>
    </w:p>
    <w:p w:rsidR="00890C9F" w:rsidRPr="005C7DDB" w:rsidRDefault="00890C9F" w:rsidP="00890C9F">
      <w:pPr>
        <w:jc w:val="center"/>
        <w:rPr>
          <w:b/>
          <w:szCs w:val="28"/>
        </w:rPr>
      </w:pPr>
      <w:r w:rsidRPr="005C7DDB">
        <w:rPr>
          <w:b/>
          <w:szCs w:val="28"/>
          <w:lang w:val="en-US"/>
        </w:rPr>
        <w:t>VII</w:t>
      </w:r>
      <w:r>
        <w:rPr>
          <w:b/>
          <w:szCs w:val="28"/>
        </w:rPr>
        <w:t xml:space="preserve"> </w:t>
      </w:r>
      <w:r w:rsidRPr="005C7DDB">
        <w:rPr>
          <w:b/>
          <w:szCs w:val="28"/>
        </w:rPr>
        <w:t>СКЛИКАННЯ</w:t>
      </w:r>
    </w:p>
    <w:p w:rsidR="00890C9F" w:rsidRPr="005C7DDB" w:rsidRDefault="00890C9F" w:rsidP="00890C9F">
      <w:pPr>
        <w:rPr>
          <w:szCs w:val="28"/>
        </w:rPr>
      </w:pPr>
    </w:p>
    <w:p w:rsidR="00890C9F" w:rsidRPr="005C7DDB" w:rsidRDefault="00890C9F" w:rsidP="00890C9F">
      <w:pPr>
        <w:jc w:val="center"/>
        <w:rPr>
          <w:szCs w:val="28"/>
        </w:rPr>
      </w:pPr>
      <w:r w:rsidRPr="005C7DDB">
        <w:rPr>
          <w:szCs w:val="28"/>
        </w:rPr>
        <w:t xml:space="preserve">ПОСТІЙНА КОМІСІЯ З ПИТАНЬ </w:t>
      </w:r>
    </w:p>
    <w:p w:rsidR="00890C9F" w:rsidRPr="005C7DDB" w:rsidRDefault="00890C9F" w:rsidP="00890C9F">
      <w:pPr>
        <w:jc w:val="center"/>
        <w:rPr>
          <w:szCs w:val="28"/>
        </w:rPr>
      </w:pPr>
      <w:r w:rsidRPr="005C7DDB">
        <w:rPr>
          <w:szCs w:val="28"/>
        </w:rPr>
        <w:t>РЕГУЛЯТОРНОЇ ПОЛІТИКИ ТА ПІДПРИЄМНИЦТВА</w:t>
      </w:r>
    </w:p>
    <w:p w:rsidR="00890C9F" w:rsidRPr="005C7DDB" w:rsidRDefault="00890C9F" w:rsidP="00890C9F">
      <w:pPr>
        <w:spacing w:line="276" w:lineRule="auto"/>
        <w:jc w:val="center"/>
        <w:rPr>
          <w:szCs w:val="28"/>
        </w:rPr>
      </w:pPr>
      <w:r w:rsidRPr="005C7DDB">
        <w:rPr>
          <w:szCs w:val="28"/>
        </w:rPr>
        <w:t>_________________________________________________________________</w:t>
      </w:r>
    </w:p>
    <w:p w:rsidR="00890C9F" w:rsidRPr="005C7DDB" w:rsidRDefault="00890C9F" w:rsidP="00890C9F">
      <w:pPr>
        <w:spacing w:line="276" w:lineRule="auto"/>
        <w:jc w:val="center"/>
        <w:rPr>
          <w:szCs w:val="28"/>
        </w:rPr>
      </w:pPr>
    </w:p>
    <w:p w:rsidR="00890C9F" w:rsidRPr="00890C9F" w:rsidRDefault="00890C9F" w:rsidP="00890C9F">
      <w:pPr>
        <w:jc w:val="center"/>
        <w:rPr>
          <w:b/>
          <w:color w:val="000000"/>
          <w:szCs w:val="28"/>
        </w:rPr>
      </w:pPr>
      <w:r w:rsidRPr="00407DCB">
        <w:rPr>
          <w:b/>
          <w:color w:val="000000"/>
          <w:szCs w:val="28"/>
        </w:rPr>
        <w:t>ПРОТОКОЛ № 7</w:t>
      </w:r>
      <w:r w:rsidRPr="00890C9F">
        <w:rPr>
          <w:b/>
          <w:color w:val="000000"/>
          <w:szCs w:val="28"/>
        </w:rPr>
        <w:t>3</w:t>
      </w:r>
    </w:p>
    <w:p w:rsidR="00890C9F" w:rsidRPr="00762D34" w:rsidRDefault="00890C9F" w:rsidP="00890C9F">
      <w:pPr>
        <w:jc w:val="center"/>
        <w:rPr>
          <w:b/>
          <w:color w:val="000000"/>
          <w:szCs w:val="28"/>
        </w:rPr>
      </w:pPr>
      <w:r w:rsidRPr="00762D34">
        <w:rPr>
          <w:b/>
          <w:color w:val="000000"/>
          <w:szCs w:val="28"/>
        </w:rPr>
        <w:t xml:space="preserve">засідання постійної комісії від </w:t>
      </w:r>
      <w:r w:rsidRPr="00890C9F">
        <w:rPr>
          <w:b/>
          <w:color w:val="000000"/>
          <w:szCs w:val="28"/>
        </w:rPr>
        <w:t>21</w:t>
      </w:r>
      <w:r w:rsidRPr="00762D34">
        <w:rPr>
          <w:b/>
          <w:color w:val="000000"/>
          <w:szCs w:val="28"/>
        </w:rPr>
        <w:t xml:space="preserve"> </w:t>
      </w:r>
      <w:r>
        <w:rPr>
          <w:b/>
          <w:color w:val="000000"/>
          <w:szCs w:val="28"/>
        </w:rPr>
        <w:t>серп</w:t>
      </w:r>
      <w:r w:rsidRPr="00762D34">
        <w:rPr>
          <w:b/>
          <w:color w:val="000000"/>
          <w:szCs w:val="28"/>
        </w:rPr>
        <w:t>ня 2020 року</w:t>
      </w:r>
    </w:p>
    <w:p w:rsidR="00890C9F" w:rsidRDefault="00890C9F" w:rsidP="00890C9F">
      <w:pPr>
        <w:jc w:val="center"/>
        <w:rPr>
          <w:b/>
          <w:szCs w:val="28"/>
        </w:rPr>
      </w:pPr>
    </w:p>
    <w:p w:rsidR="00890C9F" w:rsidRPr="007B7483" w:rsidRDefault="00890C9F" w:rsidP="00890C9F">
      <w:pPr>
        <w:widowControl w:val="0"/>
        <w:spacing w:line="374" w:lineRule="exact"/>
        <w:jc w:val="both"/>
        <w:rPr>
          <w:b/>
          <w:bCs/>
          <w:color w:val="000000"/>
          <w:szCs w:val="28"/>
          <w:lang w:eastAsia="uk-UA" w:bidi="uk-UA"/>
        </w:rPr>
      </w:pPr>
      <w:r>
        <w:rPr>
          <w:b/>
          <w:bCs/>
          <w:color w:val="000000"/>
          <w:szCs w:val="28"/>
          <w:lang w:eastAsia="uk-UA" w:bidi="uk-UA"/>
        </w:rPr>
        <w:t>Взяли участь у</w:t>
      </w:r>
      <w:r w:rsidRPr="007B7483">
        <w:rPr>
          <w:b/>
          <w:bCs/>
          <w:color w:val="000000"/>
          <w:szCs w:val="28"/>
          <w:lang w:eastAsia="uk-UA" w:bidi="uk-UA"/>
        </w:rPr>
        <w:t xml:space="preserve"> засіданні постійної комісії</w:t>
      </w:r>
      <w:r>
        <w:rPr>
          <w:b/>
          <w:bCs/>
          <w:color w:val="000000"/>
          <w:szCs w:val="28"/>
          <w:lang w:eastAsia="uk-UA" w:bidi="uk-UA"/>
        </w:rPr>
        <w:t xml:space="preserve"> депутати</w:t>
      </w:r>
      <w:r w:rsidRPr="007B7483">
        <w:rPr>
          <w:b/>
          <w:bCs/>
          <w:color w:val="000000"/>
          <w:szCs w:val="28"/>
          <w:lang w:eastAsia="uk-UA" w:bidi="uk-UA"/>
        </w:rPr>
        <w:t xml:space="preserve">: </w:t>
      </w:r>
    </w:p>
    <w:p w:rsidR="00890C9F" w:rsidRDefault="00890C9F" w:rsidP="00890C9F">
      <w:pPr>
        <w:widowControl w:val="0"/>
        <w:spacing w:line="374" w:lineRule="exact"/>
        <w:jc w:val="both"/>
        <w:rPr>
          <w:b/>
          <w:bCs/>
          <w:color w:val="000000"/>
          <w:szCs w:val="28"/>
          <w:lang w:eastAsia="uk-UA" w:bidi="uk-UA"/>
        </w:rPr>
      </w:pPr>
      <w:r>
        <w:rPr>
          <w:b/>
          <w:bCs/>
          <w:color w:val="000000"/>
          <w:szCs w:val="28"/>
          <w:lang w:eastAsia="uk-UA" w:bidi="uk-UA"/>
        </w:rPr>
        <w:t>Голова</w:t>
      </w:r>
      <w:r w:rsidRPr="007B7483">
        <w:rPr>
          <w:b/>
          <w:bCs/>
          <w:color w:val="000000"/>
          <w:szCs w:val="28"/>
          <w:lang w:eastAsia="uk-UA" w:bidi="uk-UA"/>
        </w:rPr>
        <w:t xml:space="preserve"> постійної комісії: </w:t>
      </w:r>
      <w:proofErr w:type="spellStart"/>
      <w:r w:rsidRPr="007B7483">
        <w:rPr>
          <w:color w:val="000000"/>
          <w:szCs w:val="28"/>
          <w:lang w:eastAsia="uk-UA" w:bidi="uk-UA"/>
        </w:rPr>
        <w:t>Шаповалова</w:t>
      </w:r>
      <w:proofErr w:type="spellEnd"/>
      <w:r w:rsidRPr="007B7483">
        <w:rPr>
          <w:color w:val="000000"/>
          <w:szCs w:val="28"/>
          <w:lang w:eastAsia="uk-UA" w:bidi="uk-UA"/>
        </w:rPr>
        <w:t xml:space="preserve"> К.Г.</w:t>
      </w:r>
    </w:p>
    <w:p w:rsidR="00890C9F" w:rsidRPr="00242119" w:rsidRDefault="00890C9F" w:rsidP="00890C9F">
      <w:pPr>
        <w:widowControl w:val="0"/>
        <w:spacing w:line="374" w:lineRule="exact"/>
        <w:jc w:val="both"/>
        <w:rPr>
          <w:b/>
          <w:bCs/>
          <w:szCs w:val="28"/>
          <w:lang w:eastAsia="uk-UA" w:bidi="uk-UA"/>
        </w:rPr>
      </w:pPr>
      <w:r w:rsidRPr="00242119">
        <w:rPr>
          <w:b/>
          <w:bCs/>
          <w:szCs w:val="28"/>
          <w:lang w:eastAsia="uk-UA" w:bidi="uk-UA"/>
        </w:rPr>
        <w:t xml:space="preserve">Члени комісії: </w:t>
      </w:r>
      <w:r w:rsidR="00242119" w:rsidRPr="00242119">
        <w:rPr>
          <w:bCs/>
          <w:szCs w:val="28"/>
          <w:lang w:eastAsia="uk-UA" w:bidi="uk-UA"/>
        </w:rPr>
        <w:t>Ткаченко</w:t>
      </w:r>
      <w:r w:rsidRPr="00242119">
        <w:rPr>
          <w:bCs/>
          <w:szCs w:val="28"/>
          <w:lang w:eastAsia="uk-UA" w:bidi="uk-UA"/>
        </w:rPr>
        <w:t xml:space="preserve"> </w:t>
      </w:r>
      <w:r w:rsidR="00242119" w:rsidRPr="00242119">
        <w:rPr>
          <w:bCs/>
          <w:szCs w:val="28"/>
          <w:lang w:eastAsia="uk-UA" w:bidi="uk-UA"/>
        </w:rPr>
        <w:t>Г</w:t>
      </w:r>
      <w:r w:rsidRPr="00242119">
        <w:rPr>
          <w:bCs/>
          <w:szCs w:val="28"/>
          <w:lang w:eastAsia="uk-UA" w:bidi="uk-UA"/>
        </w:rPr>
        <w:t>.</w:t>
      </w:r>
      <w:r w:rsidR="00242119" w:rsidRPr="00242119">
        <w:rPr>
          <w:bCs/>
          <w:szCs w:val="28"/>
          <w:lang w:eastAsia="uk-UA" w:bidi="uk-UA"/>
        </w:rPr>
        <w:t>І</w:t>
      </w:r>
      <w:r w:rsidRPr="00242119">
        <w:rPr>
          <w:bCs/>
          <w:szCs w:val="28"/>
          <w:lang w:eastAsia="uk-UA" w:bidi="uk-UA"/>
        </w:rPr>
        <w:t>.</w:t>
      </w:r>
      <w:r w:rsidR="008808D9">
        <w:rPr>
          <w:bCs/>
          <w:szCs w:val="28"/>
          <w:lang w:eastAsia="uk-UA" w:bidi="uk-UA"/>
        </w:rPr>
        <w:t xml:space="preserve">, </w:t>
      </w:r>
      <w:proofErr w:type="spellStart"/>
      <w:r w:rsidR="008808D9">
        <w:rPr>
          <w:bCs/>
          <w:szCs w:val="28"/>
          <w:lang w:eastAsia="uk-UA" w:bidi="uk-UA"/>
        </w:rPr>
        <w:t>Угленко</w:t>
      </w:r>
      <w:proofErr w:type="spellEnd"/>
      <w:r w:rsidR="008808D9">
        <w:rPr>
          <w:bCs/>
          <w:szCs w:val="28"/>
          <w:lang w:eastAsia="uk-UA" w:bidi="uk-UA"/>
        </w:rPr>
        <w:t xml:space="preserve"> Я.С.</w:t>
      </w:r>
      <w:r w:rsidR="001F746F">
        <w:rPr>
          <w:bCs/>
          <w:szCs w:val="28"/>
          <w:lang w:eastAsia="uk-UA" w:bidi="uk-UA"/>
        </w:rPr>
        <w:t>, Гай В.С.</w:t>
      </w:r>
    </w:p>
    <w:p w:rsidR="00890C9F" w:rsidRPr="007B7483" w:rsidRDefault="00890C9F" w:rsidP="00890C9F">
      <w:pPr>
        <w:widowControl w:val="0"/>
        <w:spacing w:line="374" w:lineRule="exact"/>
        <w:jc w:val="both"/>
        <w:rPr>
          <w:color w:val="000000"/>
          <w:szCs w:val="28"/>
          <w:lang w:eastAsia="uk-UA" w:bidi="uk-UA"/>
        </w:rPr>
      </w:pPr>
      <w:r w:rsidRPr="007B7483">
        <w:rPr>
          <w:b/>
          <w:bCs/>
          <w:color w:val="000000"/>
          <w:szCs w:val="28"/>
          <w:lang w:eastAsia="uk-UA" w:bidi="uk-UA"/>
        </w:rPr>
        <w:t xml:space="preserve">Відсутні: </w:t>
      </w:r>
      <w:r w:rsidRPr="00890C9F">
        <w:rPr>
          <w:color w:val="000000"/>
          <w:szCs w:val="28"/>
          <w:lang w:bidi="ru-RU"/>
        </w:rPr>
        <w:t xml:space="preserve">Борисов </w:t>
      </w:r>
      <w:r w:rsidRPr="007B7483">
        <w:rPr>
          <w:color w:val="000000"/>
          <w:szCs w:val="28"/>
          <w:lang w:eastAsia="uk-UA" w:bidi="uk-UA"/>
        </w:rPr>
        <w:t>А.А.,</w:t>
      </w:r>
      <w:r>
        <w:rPr>
          <w:color w:val="000000"/>
          <w:szCs w:val="28"/>
          <w:lang w:eastAsia="uk-UA" w:bidi="uk-UA"/>
        </w:rPr>
        <w:t xml:space="preserve"> секретар </w:t>
      </w:r>
      <w:r w:rsidRPr="007B7483">
        <w:rPr>
          <w:color w:val="000000"/>
          <w:szCs w:val="28"/>
          <w:lang w:eastAsia="uk-UA" w:bidi="uk-UA"/>
        </w:rPr>
        <w:t>постійної комісії</w:t>
      </w:r>
      <w:r>
        <w:rPr>
          <w:color w:val="000000"/>
          <w:szCs w:val="28"/>
          <w:lang w:eastAsia="uk-UA" w:bidi="uk-UA"/>
        </w:rPr>
        <w:t>, Лазарева О.І., заступник голови</w:t>
      </w:r>
      <w:r w:rsidR="001F746F">
        <w:rPr>
          <w:color w:val="000000"/>
          <w:szCs w:val="28"/>
          <w:lang w:eastAsia="uk-UA" w:bidi="uk-UA"/>
        </w:rPr>
        <w:t xml:space="preserve"> постійної комісії</w:t>
      </w:r>
    </w:p>
    <w:p w:rsidR="00BF45F1" w:rsidRDefault="00BF45F1" w:rsidP="00BF45F1">
      <w:pPr>
        <w:jc w:val="both"/>
        <w:rPr>
          <w:color w:val="000000"/>
          <w:szCs w:val="28"/>
          <w:lang w:eastAsia="uk-UA" w:bidi="uk-UA"/>
        </w:rPr>
      </w:pPr>
    </w:p>
    <w:p w:rsidR="00FD5713" w:rsidRDefault="00890C9F" w:rsidP="00BF45F1">
      <w:pPr>
        <w:jc w:val="both"/>
        <w:rPr>
          <w:color w:val="000000"/>
          <w:szCs w:val="28"/>
          <w:lang w:eastAsia="uk-UA" w:bidi="uk-UA"/>
        </w:rPr>
      </w:pPr>
      <w:r w:rsidRPr="007B7483">
        <w:rPr>
          <w:color w:val="000000"/>
          <w:szCs w:val="28"/>
          <w:lang w:eastAsia="uk-UA" w:bidi="uk-UA"/>
        </w:rPr>
        <w:t>У засіда</w:t>
      </w:r>
      <w:r w:rsidR="00CE4846">
        <w:rPr>
          <w:color w:val="000000"/>
          <w:szCs w:val="28"/>
          <w:lang w:eastAsia="uk-UA" w:bidi="uk-UA"/>
        </w:rPr>
        <w:t xml:space="preserve">нні взяли участь: </w:t>
      </w:r>
      <w:proofErr w:type="spellStart"/>
      <w:r>
        <w:rPr>
          <w:color w:val="000000"/>
          <w:szCs w:val="28"/>
          <w:lang w:eastAsia="uk-UA" w:bidi="uk-UA"/>
        </w:rPr>
        <w:t>Зеленська</w:t>
      </w:r>
      <w:proofErr w:type="spellEnd"/>
      <w:r w:rsidR="00CE4846">
        <w:rPr>
          <w:color w:val="000000"/>
          <w:szCs w:val="28"/>
          <w:lang w:eastAsia="uk-UA" w:bidi="uk-UA"/>
        </w:rPr>
        <w:t xml:space="preserve"> Л.І.</w:t>
      </w:r>
      <w:r>
        <w:rPr>
          <w:color w:val="000000"/>
          <w:szCs w:val="28"/>
          <w:lang w:eastAsia="uk-UA" w:bidi="uk-UA"/>
        </w:rPr>
        <w:t>, директор департаменту адміністративних послуг виконкому міської ради,</w:t>
      </w:r>
      <w:r w:rsidR="00CE4846">
        <w:rPr>
          <w:color w:val="000000"/>
          <w:szCs w:val="28"/>
          <w:lang w:eastAsia="uk-UA" w:bidi="uk-UA"/>
        </w:rPr>
        <w:t xml:space="preserve"> </w:t>
      </w:r>
      <w:r w:rsidR="001D35D8">
        <w:rPr>
          <w:color w:val="000000"/>
          <w:szCs w:val="28"/>
          <w:lang w:eastAsia="uk-UA" w:bidi="uk-UA"/>
        </w:rPr>
        <w:t>Корнієнко</w:t>
      </w:r>
      <w:r w:rsidR="00CE4846">
        <w:rPr>
          <w:color w:val="000000"/>
          <w:szCs w:val="28"/>
          <w:lang w:eastAsia="uk-UA" w:bidi="uk-UA"/>
        </w:rPr>
        <w:t xml:space="preserve"> Н.В.</w:t>
      </w:r>
      <w:r w:rsidR="001D35D8">
        <w:rPr>
          <w:color w:val="000000"/>
          <w:szCs w:val="28"/>
          <w:lang w:eastAsia="uk-UA" w:bidi="uk-UA"/>
        </w:rPr>
        <w:t xml:space="preserve">, </w:t>
      </w:r>
      <w:r w:rsidR="00F144CB">
        <w:rPr>
          <w:color w:val="000000"/>
          <w:szCs w:val="28"/>
          <w:lang w:eastAsia="uk-UA" w:bidi="uk-UA"/>
        </w:rPr>
        <w:t>начальник відділу благоустрою управління благоустрою та дорожньо-мостового господарства департаменту розвитку інфраструктури міста виконкому міської ради, Голубкова І.В</w:t>
      </w:r>
      <w:r w:rsidR="00F144CB" w:rsidRPr="007B7483">
        <w:rPr>
          <w:color w:val="000000"/>
          <w:szCs w:val="28"/>
          <w:lang w:eastAsia="uk-UA" w:bidi="uk-UA"/>
        </w:rPr>
        <w:t>., спеціаліст І категорії відділу організації діяльності міської ради та її виконкому управління організаційно-протокольної роботи виконкому міської ради</w:t>
      </w:r>
      <w:r w:rsidR="000411E5">
        <w:rPr>
          <w:color w:val="000000"/>
          <w:szCs w:val="28"/>
          <w:lang w:eastAsia="uk-UA" w:bidi="uk-UA"/>
        </w:rPr>
        <w:t>.</w:t>
      </w:r>
      <w:r w:rsidR="00FD5713">
        <w:rPr>
          <w:color w:val="000000"/>
          <w:szCs w:val="28"/>
          <w:lang w:eastAsia="uk-UA" w:bidi="uk-UA"/>
        </w:rPr>
        <w:t xml:space="preserve"> </w:t>
      </w:r>
    </w:p>
    <w:p w:rsidR="00576756" w:rsidRDefault="00576756" w:rsidP="00BF45F1">
      <w:pPr>
        <w:jc w:val="both"/>
        <w:rPr>
          <w:color w:val="000000"/>
          <w:szCs w:val="28"/>
          <w:lang w:eastAsia="uk-UA" w:bidi="uk-UA"/>
        </w:rPr>
      </w:pPr>
    </w:p>
    <w:p w:rsidR="00E67271" w:rsidRPr="00242119" w:rsidRDefault="00FD5713" w:rsidP="00BF45F1">
      <w:pPr>
        <w:jc w:val="both"/>
        <w:rPr>
          <w:color w:val="000000"/>
          <w:lang w:eastAsia="uk-UA" w:bidi="uk-UA"/>
        </w:rPr>
      </w:pPr>
      <w:r>
        <w:rPr>
          <w:color w:val="000000"/>
          <w:szCs w:val="28"/>
          <w:lang w:eastAsia="uk-UA" w:bidi="uk-UA"/>
        </w:rPr>
        <w:t>У</w:t>
      </w:r>
      <w:r w:rsidR="00E67271">
        <w:rPr>
          <w:szCs w:val="28"/>
        </w:rPr>
        <w:t xml:space="preserve"> засіданні постійної комісії вияви</w:t>
      </w:r>
      <w:r w:rsidR="001F746F">
        <w:rPr>
          <w:szCs w:val="28"/>
        </w:rPr>
        <w:t>ли</w:t>
      </w:r>
      <w:r w:rsidR="00E67271">
        <w:rPr>
          <w:szCs w:val="28"/>
        </w:rPr>
        <w:t xml:space="preserve"> </w:t>
      </w:r>
      <w:r w:rsidR="00E67271" w:rsidRPr="00242119">
        <w:rPr>
          <w:color w:val="000000"/>
          <w:szCs w:val="28"/>
          <w:lang w:eastAsia="uk-UA" w:bidi="uk-UA"/>
        </w:rPr>
        <w:t>бажання взяти участь депутат</w:t>
      </w:r>
      <w:r w:rsidR="001F746F">
        <w:rPr>
          <w:color w:val="000000"/>
          <w:szCs w:val="28"/>
          <w:lang w:eastAsia="uk-UA" w:bidi="uk-UA"/>
        </w:rPr>
        <w:t>и</w:t>
      </w:r>
      <w:r w:rsidR="00E67271" w:rsidRPr="00242119">
        <w:rPr>
          <w:color w:val="000000"/>
          <w:szCs w:val="28"/>
          <w:lang w:eastAsia="uk-UA" w:bidi="uk-UA"/>
        </w:rPr>
        <w:t xml:space="preserve"> міської ради </w:t>
      </w:r>
      <w:proofErr w:type="spellStart"/>
      <w:r w:rsidR="00E67271" w:rsidRPr="00242119">
        <w:rPr>
          <w:color w:val="000000"/>
          <w:szCs w:val="28"/>
          <w:lang w:eastAsia="uk-UA" w:bidi="uk-UA"/>
        </w:rPr>
        <w:t>Угленко</w:t>
      </w:r>
      <w:proofErr w:type="spellEnd"/>
      <w:r w:rsidR="00E67271" w:rsidRPr="00242119">
        <w:rPr>
          <w:color w:val="000000"/>
          <w:szCs w:val="28"/>
          <w:lang w:eastAsia="uk-UA" w:bidi="uk-UA"/>
        </w:rPr>
        <w:t xml:space="preserve"> Я.С.,</w:t>
      </w:r>
      <w:r w:rsidR="001F746F">
        <w:rPr>
          <w:color w:val="000000"/>
          <w:szCs w:val="28"/>
          <w:lang w:eastAsia="uk-UA" w:bidi="uk-UA"/>
        </w:rPr>
        <w:t xml:space="preserve"> Гай В.С.</w:t>
      </w:r>
      <w:r w:rsidR="00242119">
        <w:rPr>
          <w:color w:val="000000"/>
          <w:szCs w:val="28"/>
          <w:lang w:eastAsia="uk-UA" w:bidi="uk-UA"/>
        </w:rPr>
        <w:t xml:space="preserve"> </w:t>
      </w:r>
      <w:r w:rsidR="00E67271" w:rsidRPr="00242119">
        <w:rPr>
          <w:color w:val="000000"/>
          <w:szCs w:val="28"/>
          <w:lang w:eastAsia="uk-UA" w:bidi="uk-UA"/>
        </w:rPr>
        <w:t xml:space="preserve">в режимі </w:t>
      </w:r>
      <w:proofErr w:type="spellStart"/>
      <w:r w:rsidR="00E67271" w:rsidRPr="00242119">
        <w:rPr>
          <w:color w:val="000000"/>
          <w:szCs w:val="28"/>
          <w:lang w:eastAsia="uk-UA" w:bidi="uk-UA"/>
        </w:rPr>
        <w:t>аудіозв'язку</w:t>
      </w:r>
      <w:proofErr w:type="spellEnd"/>
      <w:r w:rsidR="00E67271" w:rsidRPr="00242119">
        <w:rPr>
          <w:color w:val="000000"/>
          <w:szCs w:val="28"/>
          <w:lang w:eastAsia="uk-UA" w:bidi="uk-UA"/>
        </w:rPr>
        <w:t xml:space="preserve">. </w:t>
      </w:r>
    </w:p>
    <w:p w:rsidR="001D35D8" w:rsidRDefault="001D35D8" w:rsidP="00890C9F">
      <w:pPr>
        <w:jc w:val="both"/>
        <w:rPr>
          <w:color w:val="000000"/>
          <w:szCs w:val="28"/>
          <w:lang w:eastAsia="uk-UA" w:bidi="uk-UA"/>
        </w:rPr>
      </w:pPr>
    </w:p>
    <w:p w:rsidR="00166F84" w:rsidRPr="000F4774" w:rsidRDefault="00166F84" w:rsidP="000F4774">
      <w:pPr>
        <w:shd w:val="clear" w:color="auto" w:fill="FFFFFF"/>
        <w:jc w:val="both"/>
        <w:rPr>
          <w:lang w:eastAsia="uk-UA" w:bidi="uk-UA"/>
        </w:rPr>
      </w:pPr>
      <w:proofErr w:type="spellStart"/>
      <w:r w:rsidRPr="000F4774">
        <w:rPr>
          <w:b/>
          <w:szCs w:val="28"/>
          <w:lang w:eastAsia="uk-UA" w:bidi="uk-UA"/>
        </w:rPr>
        <w:t>Шаповалова</w:t>
      </w:r>
      <w:proofErr w:type="spellEnd"/>
      <w:r w:rsidRPr="000F4774">
        <w:rPr>
          <w:b/>
          <w:szCs w:val="28"/>
          <w:lang w:eastAsia="uk-UA" w:bidi="uk-UA"/>
        </w:rPr>
        <w:t xml:space="preserve"> К.Г.</w:t>
      </w:r>
      <w:r w:rsidRPr="000F4774">
        <w:rPr>
          <w:szCs w:val="28"/>
          <w:lang w:eastAsia="uk-UA" w:bidi="uk-UA"/>
        </w:rPr>
        <w:t>, голова постійної комісії, довела до відома присутніх, щодо до</w:t>
      </w:r>
      <w:r w:rsidR="0002314F">
        <w:rPr>
          <w:szCs w:val="28"/>
          <w:lang w:eastAsia="uk-UA" w:bidi="uk-UA"/>
        </w:rPr>
        <w:t>л</w:t>
      </w:r>
      <w:r w:rsidRPr="000F4774">
        <w:rPr>
          <w:szCs w:val="28"/>
          <w:lang w:eastAsia="uk-UA" w:bidi="uk-UA"/>
        </w:rPr>
        <w:t xml:space="preserve">учення до участі у </w:t>
      </w:r>
      <w:r w:rsidRPr="000F4774">
        <w:rPr>
          <w:szCs w:val="28"/>
        </w:rPr>
        <w:t>засі</w:t>
      </w:r>
      <w:r w:rsidR="00096E60">
        <w:rPr>
          <w:szCs w:val="28"/>
        </w:rPr>
        <w:t>данні постійної комісії депутатів</w:t>
      </w:r>
      <w:r w:rsidRPr="000F4774">
        <w:rPr>
          <w:szCs w:val="28"/>
        </w:rPr>
        <w:t xml:space="preserve"> міської ради</w:t>
      </w:r>
      <w:r w:rsidR="0002314F">
        <w:rPr>
          <w:szCs w:val="28"/>
        </w:rPr>
        <w:t xml:space="preserve"> </w:t>
      </w:r>
      <w:r w:rsidRPr="000F4774">
        <w:rPr>
          <w:szCs w:val="28"/>
        </w:rPr>
        <w:t xml:space="preserve"> </w:t>
      </w:r>
      <w:proofErr w:type="spellStart"/>
      <w:r w:rsidRPr="000F4774">
        <w:rPr>
          <w:szCs w:val="28"/>
          <w:lang w:eastAsia="uk-UA" w:bidi="uk-UA"/>
        </w:rPr>
        <w:t>Угленка</w:t>
      </w:r>
      <w:proofErr w:type="spellEnd"/>
      <w:r w:rsidRPr="000F4774">
        <w:rPr>
          <w:szCs w:val="28"/>
          <w:lang w:eastAsia="uk-UA" w:bidi="uk-UA"/>
        </w:rPr>
        <w:t xml:space="preserve"> Я.С.,</w:t>
      </w:r>
      <w:r w:rsidR="00EA5E36">
        <w:rPr>
          <w:szCs w:val="28"/>
          <w:lang w:eastAsia="uk-UA" w:bidi="uk-UA"/>
        </w:rPr>
        <w:t xml:space="preserve"> </w:t>
      </w:r>
      <w:proofErr w:type="spellStart"/>
      <w:r w:rsidR="00EA5E36">
        <w:rPr>
          <w:szCs w:val="28"/>
          <w:lang w:eastAsia="uk-UA" w:bidi="uk-UA"/>
        </w:rPr>
        <w:t>Гая</w:t>
      </w:r>
      <w:proofErr w:type="spellEnd"/>
      <w:r w:rsidR="00EA5E36">
        <w:rPr>
          <w:szCs w:val="28"/>
          <w:lang w:eastAsia="uk-UA" w:bidi="uk-UA"/>
        </w:rPr>
        <w:t xml:space="preserve"> В.С.</w:t>
      </w:r>
      <w:r w:rsidRPr="000F4774">
        <w:rPr>
          <w:szCs w:val="28"/>
          <w:lang w:eastAsia="uk-UA" w:bidi="uk-UA"/>
        </w:rPr>
        <w:t xml:space="preserve"> в режимі </w:t>
      </w:r>
      <w:proofErr w:type="spellStart"/>
      <w:r w:rsidRPr="000F4774">
        <w:rPr>
          <w:szCs w:val="28"/>
          <w:lang w:eastAsia="uk-UA" w:bidi="uk-UA"/>
        </w:rPr>
        <w:t>аудіозв'язку</w:t>
      </w:r>
      <w:proofErr w:type="spellEnd"/>
      <w:r w:rsidRPr="000F4774">
        <w:rPr>
          <w:szCs w:val="28"/>
        </w:rPr>
        <w:t xml:space="preserve">, роз’яснила </w:t>
      </w:r>
      <w:r w:rsidRPr="000F4774">
        <w:rPr>
          <w:szCs w:val="28"/>
          <w:lang w:eastAsia="uk-UA" w:bidi="uk-UA"/>
        </w:rPr>
        <w:t xml:space="preserve">порядок голосування з урахуванням норм Закону України від </w:t>
      </w:r>
      <w:r w:rsidRPr="000F4774">
        <w:rPr>
          <w:lang w:eastAsia="uk-UA" w:bidi="uk-UA"/>
        </w:rPr>
        <w:t>30.03.2020 № 540-IX «Про внесення змін до дея</w:t>
      </w:r>
      <w:r w:rsidR="005512BF">
        <w:rPr>
          <w:lang w:eastAsia="uk-UA" w:bidi="uk-UA"/>
        </w:rPr>
        <w:t xml:space="preserve">ких законодавчих актів України, </w:t>
      </w:r>
      <w:r w:rsidRPr="000F4774">
        <w:rPr>
          <w:lang w:eastAsia="uk-UA" w:bidi="uk-UA"/>
        </w:rPr>
        <w:t xml:space="preserve">спрямованих на забезпечення додаткових соціальних та економічних гарантій у зв’язку з поширенням </w:t>
      </w:r>
      <w:proofErr w:type="spellStart"/>
      <w:r w:rsidRPr="000F4774">
        <w:rPr>
          <w:lang w:eastAsia="uk-UA" w:bidi="uk-UA"/>
        </w:rPr>
        <w:t>коронавірусної</w:t>
      </w:r>
      <w:proofErr w:type="spellEnd"/>
      <w:r w:rsidRPr="000F4774">
        <w:rPr>
          <w:lang w:eastAsia="uk-UA" w:bidi="uk-UA"/>
        </w:rPr>
        <w:t xml:space="preserve"> хвороби (COVID-19).</w:t>
      </w:r>
    </w:p>
    <w:p w:rsidR="00166F84" w:rsidRPr="00166F84" w:rsidRDefault="00166F84" w:rsidP="00166F84">
      <w:pPr>
        <w:tabs>
          <w:tab w:val="left" w:pos="318"/>
          <w:tab w:val="left" w:pos="2268"/>
        </w:tabs>
        <w:contextualSpacing/>
        <w:jc w:val="both"/>
        <w:rPr>
          <w:b/>
          <w:color w:val="FF0000"/>
        </w:rPr>
      </w:pPr>
    </w:p>
    <w:p w:rsidR="005512BF" w:rsidRPr="005512BF" w:rsidRDefault="005512BF" w:rsidP="005512BF">
      <w:pPr>
        <w:ind w:right="-142"/>
        <w:contextualSpacing/>
        <w:jc w:val="both"/>
        <w:rPr>
          <w:color w:val="000000"/>
          <w:szCs w:val="28"/>
        </w:rPr>
      </w:pPr>
      <w:r w:rsidRPr="005512BF">
        <w:rPr>
          <w:b/>
          <w:color w:val="000000"/>
          <w:szCs w:val="28"/>
        </w:rPr>
        <w:t>ГОЛОСУВАЛИ:</w:t>
      </w:r>
      <w:r w:rsidRPr="005512BF">
        <w:rPr>
          <w:color w:val="000000"/>
          <w:szCs w:val="28"/>
        </w:rPr>
        <w:t xml:space="preserve">«За» </w:t>
      </w:r>
      <w:r w:rsidRPr="005512BF">
        <w:rPr>
          <w:b/>
          <w:color w:val="000000"/>
          <w:szCs w:val="28"/>
        </w:rPr>
        <w:t>–</w:t>
      </w:r>
      <w:r>
        <w:rPr>
          <w:color w:val="000000"/>
          <w:szCs w:val="28"/>
        </w:rPr>
        <w:t xml:space="preserve"> 4 </w:t>
      </w:r>
      <w:r w:rsidRPr="005512BF">
        <w:rPr>
          <w:color w:val="000000"/>
          <w:szCs w:val="28"/>
        </w:rPr>
        <w:t>(</w:t>
      </w:r>
      <w:proofErr w:type="spellStart"/>
      <w:r w:rsidRPr="005512BF">
        <w:rPr>
          <w:color w:val="000000"/>
          <w:szCs w:val="28"/>
        </w:rPr>
        <w:t>Шаповалова</w:t>
      </w:r>
      <w:proofErr w:type="spellEnd"/>
      <w:r w:rsidRPr="005512BF">
        <w:rPr>
          <w:color w:val="000000"/>
          <w:szCs w:val="28"/>
        </w:rPr>
        <w:t xml:space="preserve"> К.Г.,</w:t>
      </w:r>
      <w:r w:rsidRPr="005512BF">
        <w:rPr>
          <w:color w:val="000000"/>
          <w:szCs w:val="28"/>
          <w:lang w:eastAsia="uk-UA" w:bidi="uk-UA"/>
        </w:rPr>
        <w:t xml:space="preserve"> </w:t>
      </w:r>
      <w:proofErr w:type="spellStart"/>
      <w:r w:rsidRPr="00242119">
        <w:rPr>
          <w:color w:val="000000"/>
          <w:szCs w:val="28"/>
          <w:lang w:eastAsia="uk-UA" w:bidi="uk-UA"/>
        </w:rPr>
        <w:t>Угленко</w:t>
      </w:r>
      <w:proofErr w:type="spellEnd"/>
      <w:r w:rsidRPr="00242119">
        <w:rPr>
          <w:color w:val="000000"/>
          <w:szCs w:val="28"/>
          <w:lang w:eastAsia="uk-UA" w:bidi="uk-UA"/>
        </w:rPr>
        <w:t xml:space="preserve"> Я.С.,</w:t>
      </w:r>
      <w:r>
        <w:rPr>
          <w:color w:val="000000"/>
          <w:szCs w:val="28"/>
          <w:lang w:eastAsia="uk-UA" w:bidi="uk-UA"/>
        </w:rPr>
        <w:t xml:space="preserve"> Гай В.С.,</w:t>
      </w:r>
      <w:r>
        <w:rPr>
          <w:bCs/>
          <w:szCs w:val="28"/>
          <w:lang w:eastAsia="uk-UA" w:bidi="uk-UA"/>
        </w:rPr>
        <w:t xml:space="preserve">       </w:t>
      </w:r>
      <w:r w:rsidRPr="00242119">
        <w:rPr>
          <w:bCs/>
          <w:szCs w:val="28"/>
          <w:lang w:eastAsia="uk-UA" w:bidi="uk-UA"/>
        </w:rPr>
        <w:t>Ткаченко Г.І.</w:t>
      </w:r>
      <w:r w:rsidRPr="005512BF">
        <w:rPr>
          <w:color w:val="000000"/>
          <w:szCs w:val="28"/>
        </w:rPr>
        <w:t xml:space="preserve">),                                                                </w:t>
      </w:r>
    </w:p>
    <w:p w:rsidR="005512BF" w:rsidRPr="005512BF" w:rsidRDefault="005512BF" w:rsidP="005512BF">
      <w:pPr>
        <w:tabs>
          <w:tab w:val="left" w:pos="2268"/>
        </w:tabs>
        <w:ind w:left="1560" w:hanging="1560"/>
        <w:contextualSpacing/>
        <w:jc w:val="both"/>
        <w:rPr>
          <w:color w:val="000000"/>
        </w:rPr>
      </w:pPr>
      <w:r w:rsidRPr="005512BF">
        <w:rPr>
          <w:color w:val="000000"/>
        </w:rPr>
        <w:tab/>
      </w:r>
      <w:r w:rsidRPr="005512BF">
        <w:rPr>
          <w:color w:val="000000"/>
        </w:rPr>
        <w:tab/>
        <w:t>«Проти» - 0,</w:t>
      </w:r>
    </w:p>
    <w:p w:rsidR="005512BF" w:rsidRPr="005512BF" w:rsidRDefault="005512BF" w:rsidP="005512BF">
      <w:pPr>
        <w:tabs>
          <w:tab w:val="left" w:pos="2268"/>
        </w:tabs>
        <w:ind w:left="1560" w:firstLine="708"/>
        <w:contextualSpacing/>
        <w:jc w:val="both"/>
        <w:rPr>
          <w:color w:val="000000"/>
        </w:rPr>
      </w:pPr>
      <w:r w:rsidRPr="005512BF">
        <w:rPr>
          <w:color w:val="000000"/>
          <w:szCs w:val="28"/>
        </w:rPr>
        <w:t xml:space="preserve">«Утримався» </w:t>
      </w:r>
      <w:r w:rsidRPr="005512BF">
        <w:rPr>
          <w:b/>
          <w:color w:val="000000"/>
          <w:szCs w:val="28"/>
        </w:rPr>
        <w:t>-</w:t>
      </w:r>
      <w:r w:rsidRPr="005512BF">
        <w:rPr>
          <w:color w:val="000000"/>
        </w:rPr>
        <w:t xml:space="preserve"> 0.</w:t>
      </w:r>
    </w:p>
    <w:p w:rsidR="00A15F98" w:rsidRDefault="00A15F98" w:rsidP="00890C9F">
      <w:pPr>
        <w:jc w:val="both"/>
        <w:rPr>
          <w:b/>
          <w:color w:val="000000"/>
          <w:szCs w:val="28"/>
          <w:lang w:eastAsia="uk-UA" w:bidi="uk-UA"/>
        </w:rPr>
      </w:pPr>
    </w:p>
    <w:p w:rsidR="00166F84" w:rsidRPr="00A15F98" w:rsidRDefault="00A15F98" w:rsidP="00890C9F">
      <w:pPr>
        <w:jc w:val="both"/>
        <w:rPr>
          <w:b/>
          <w:color w:val="000000"/>
          <w:szCs w:val="28"/>
          <w:lang w:eastAsia="uk-UA" w:bidi="uk-UA"/>
        </w:rPr>
      </w:pPr>
      <w:r w:rsidRPr="00A15F98">
        <w:rPr>
          <w:b/>
          <w:color w:val="000000"/>
          <w:szCs w:val="28"/>
          <w:lang w:eastAsia="uk-UA" w:bidi="uk-UA"/>
        </w:rPr>
        <w:t>УХВАЛИЛИ:</w:t>
      </w:r>
      <w:r>
        <w:rPr>
          <w:b/>
          <w:color w:val="000000"/>
          <w:szCs w:val="28"/>
          <w:lang w:eastAsia="uk-UA" w:bidi="uk-UA"/>
        </w:rPr>
        <w:t xml:space="preserve"> </w:t>
      </w:r>
      <w:r>
        <w:rPr>
          <w:color w:val="000000"/>
        </w:rPr>
        <w:t xml:space="preserve">долучити депутатів </w:t>
      </w:r>
      <w:proofErr w:type="spellStart"/>
      <w:r w:rsidR="00C458AC">
        <w:rPr>
          <w:color w:val="000000"/>
        </w:rPr>
        <w:t>Угленка</w:t>
      </w:r>
      <w:proofErr w:type="spellEnd"/>
      <w:r>
        <w:rPr>
          <w:color w:val="000000"/>
        </w:rPr>
        <w:t xml:space="preserve"> </w:t>
      </w:r>
      <w:r w:rsidR="00C458AC">
        <w:rPr>
          <w:color w:val="000000"/>
        </w:rPr>
        <w:t>Я</w:t>
      </w:r>
      <w:r>
        <w:rPr>
          <w:color w:val="000000"/>
        </w:rPr>
        <w:t>.</w:t>
      </w:r>
      <w:r w:rsidR="00C458AC">
        <w:rPr>
          <w:color w:val="000000"/>
        </w:rPr>
        <w:t>С</w:t>
      </w:r>
      <w:r>
        <w:rPr>
          <w:color w:val="000000"/>
        </w:rPr>
        <w:t xml:space="preserve">., </w:t>
      </w:r>
      <w:proofErr w:type="spellStart"/>
      <w:r>
        <w:rPr>
          <w:color w:val="000000"/>
        </w:rPr>
        <w:t>Гая</w:t>
      </w:r>
      <w:proofErr w:type="spellEnd"/>
      <w:r>
        <w:rPr>
          <w:color w:val="000000"/>
        </w:rPr>
        <w:t xml:space="preserve"> В.С. до роботи постійної комісії </w:t>
      </w:r>
      <w:r w:rsidR="002C06F0">
        <w:rPr>
          <w:color w:val="000000"/>
        </w:rPr>
        <w:t>в</w:t>
      </w:r>
      <w:r>
        <w:rPr>
          <w:color w:val="000000"/>
        </w:rPr>
        <w:t xml:space="preserve"> режимі </w:t>
      </w:r>
      <w:proofErr w:type="spellStart"/>
      <w:r>
        <w:rPr>
          <w:color w:val="000000"/>
        </w:rPr>
        <w:t>аудіозв’язку</w:t>
      </w:r>
      <w:proofErr w:type="spellEnd"/>
      <w:r>
        <w:rPr>
          <w:color w:val="000000"/>
        </w:rPr>
        <w:t>.</w:t>
      </w:r>
    </w:p>
    <w:p w:rsidR="00A15F98" w:rsidRDefault="00A15F98" w:rsidP="00890C9F">
      <w:pPr>
        <w:jc w:val="both"/>
        <w:rPr>
          <w:color w:val="000000"/>
          <w:szCs w:val="28"/>
          <w:lang w:eastAsia="uk-UA" w:bidi="uk-UA"/>
        </w:rPr>
      </w:pPr>
    </w:p>
    <w:p w:rsidR="007012C2" w:rsidRPr="007012C2" w:rsidRDefault="00E67271" w:rsidP="007012C2">
      <w:pPr>
        <w:jc w:val="both"/>
        <w:rPr>
          <w:color w:val="000000"/>
          <w:szCs w:val="28"/>
        </w:rPr>
      </w:pPr>
      <w:proofErr w:type="spellStart"/>
      <w:r w:rsidRPr="00E67271">
        <w:rPr>
          <w:b/>
          <w:color w:val="000000"/>
          <w:szCs w:val="28"/>
          <w:lang w:eastAsia="uk-UA" w:bidi="uk-UA"/>
        </w:rPr>
        <w:lastRenderedPageBreak/>
        <w:t>Шаповалова</w:t>
      </w:r>
      <w:proofErr w:type="spellEnd"/>
      <w:r w:rsidRPr="00E67271">
        <w:rPr>
          <w:b/>
          <w:color w:val="000000"/>
          <w:szCs w:val="28"/>
          <w:lang w:eastAsia="uk-UA" w:bidi="uk-UA"/>
        </w:rPr>
        <w:t xml:space="preserve"> К.Г.</w:t>
      </w:r>
      <w:r>
        <w:rPr>
          <w:color w:val="000000"/>
          <w:szCs w:val="28"/>
          <w:lang w:eastAsia="uk-UA" w:bidi="uk-UA"/>
        </w:rPr>
        <w:t xml:space="preserve">, </w:t>
      </w:r>
      <w:r w:rsidR="007012C2" w:rsidRPr="007012C2">
        <w:rPr>
          <w:color w:val="000000"/>
          <w:szCs w:val="28"/>
        </w:rPr>
        <w:t>голову постійної комісії, яка  ознайомила присутніх з чергою денною засідання та зап</w:t>
      </w:r>
      <w:r w:rsidR="00E452B1">
        <w:rPr>
          <w:color w:val="000000"/>
          <w:szCs w:val="28"/>
        </w:rPr>
        <w:t>ропонувала призначити виконувати</w:t>
      </w:r>
      <w:r w:rsidR="007012C2" w:rsidRPr="007012C2">
        <w:rPr>
          <w:color w:val="000000"/>
          <w:szCs w:val="28"/>
        </w:rPr>
        <w:t xml:space="preserve"> обов’язки секретаря на засіданні постійної комісії депутата міської ради </w:t>
      </w:r>
      <w:r w:rsidR="00E452B1">
        <w:rPr>
          <w:color w:val="000000"/>
          <w:szCs w:val="28"/>
          <w:lang w:eastAsia="uk-UA" w:bidi="uk-UA"/>
        </w:rPr>
        <w:t>Ткаченка Г.І.</w:t>
      </w:r>
      <w:r w:rsidR="007012C2" w:rsidRPr="007012C2">
        <w:rPr>
          <w:color w:val="000000"/>
          <w:szCs w:val="28"/>
        </w:rPr>
        <w:t xml:space="preserve">   </w:t>
      </w:r>
    </w:p>
    <w:p w:rsidR="00764598" w:rsidRDefault="00764598" w:rsidP="00764598">
      <w:pPr>
        <w:ind w:right="-142"/>
        <w:contextualSpacing/>
        <w:jc w:val="both"/>
        <w:rPr>
          <w:color w:val="000000"/>
          <w:szCs w:val="28"/>
          <w:lang w:eastAsia="uk-UA" w:bidi="uk-UA"/>
        </w:rPr>
      </w:pPr>
    </w:p>
    <w:p w:rsidR="00764598" w:rsidRPr="005512BF" w:rsidRDefault="00764598" w:rsidP="00764598">
      <w:pPr>
        <w:ind w:right="-142"/>
        <w:contextualSpacing/>
        <w:jc w:val="both"/>
        <w:rPr>
          <w:color w:val="000000"/>
          <w:szCs w:val="28"/>
        </w:rPr>
      </w:pPr>
      <w:r w:rsidRPr="005512BF">
        <w:rPr>
          <w:b/>
          <w:color w:val="000000"/>
          <w:szCs w:val="28"/>
        </w:rPr>
        <w:t>ГОЛОСУВАЛИ:</w:t>
      </w:r>
      <w:r w:rsidRPr="005512BF">
        <w:rPr>
          <w:color w:val="000000"/>
          <w:szCs w:val="28"/>
        </w:rPr>
        <w:t xml:space="preserve">«За» </w:t>
      </w:r>
      <w:r w:rsidRPr="005512BF">
        <w:rPr>
          <w:b/>
          <w:color w:val="000000"/>
          <w:szCs w:val="28"/>
        </w:rPr>
        <w:t>–</w:t>
      </w:r>
      <w:r>
        <w:rPr>
          <w:color w:val="000000"/>
          <w:szCs w:val="28"/>
        </w:rPr>
        <w:t xml:space="preserve"> 4 </w:t>
      </w:r>
      <w:r w:rsidRPr="005512BF">
        <w:rPr>
          <w:color w:val="000000"/>
          <w:szCs w:val="28"/>
        </w:rPr>
        <w:t>(</w:t>
      </w:r>
      <w:proofErr w:type="spellStart"/>
      <w:r w:rsidRPr="005512BF">
        <w:rPr>
          <w:color w:val="000000"/>
          <w:szCs w:val="28"/>
        </w:rPr>
        <w:t>Шаповалова</w:t>
      </w:r>
      <w:proofErr w:type="spellEnd"/>
      <w:r w:rsidRPr="005512BF">
        <w:rPr>
          <w:color w:val="000000"/>
          <w:szCs w:val="28"/>
        </w:rPr>
        <w:t xml:space="preserve"> К.Г.,</w:t>
      </w:r>
      <w:r w:rsidRPr="005512BF">
        <w:rPr>
          <w:color w:val="000000"/>
          <w:szCs w:val="28"/>
          <w:lang w:eastAsia="uk-UA" w:bidi="uk-UA"/>
        </w:rPr>
        <w:t xml:space="preserve"> </w:t>
      </w:r>
      <w:proofErr w:type="spellStart"/>
      <w:r w:rsidRPr="00242119">
        <w:rPr>
          <w:color w:val="000000"/>
          <w:szCs w:val="28"/>
          <w:lang w:eastAsia="uk-UA" w:bidi="uk-UA"/>
        </w:rPr>
        <w:t>Угленко</w:t>
      </w:r>
      <w:proofErr w:type="spellEnd"/>
      <w:r w:rsidRPr="00242119">
        <w:rPr>
          <w:color w:val="000000"/>
          <w:szCs w:val="28"/>
          <w:lang w:eastAsia="uk-UA" w:bidi="uk-UA"/>
        </w:rPr>
        <w:t xml:space="preserve"> Я.С.,</w:t>
      </w:r>
      <w:r>
        <w:rPr>
          <w:color w:val="000000"/>
          <w:szCs w:val="28"/>
          <w:lang w:eastAsia="uk-UA" w:bidi="uk-UA"/>
        </w:rPr>
        <w:t xml:space="preserve"> Гай В.С.,</w:t>
      </w:r>
      <w:r>
        <w:rPr>
          <w:bCs/>
          <w:szCs w:val="28"/>
          <w:lang w:eastAsia="uk-UA" w:bidi="uk-UA"/>
        </w:rPr>
        <w:t xml:space="preserve">       </w:t>
      </w:r>
      <w:r w:rsidRPr="00242119">
        <w:rPr>
          <w:bCs/>
          <w:szCs w:val="28"/>
          <w:lang w:eastAsia="uk-UA" w:bidi="uk-UA"/>
        </w:rPr>
        <w:t>Ткаченко Г.І.</w:t>
      </w:r>
      <w:r w:rsidRPr="005512BF">
        <w:rPr>
          <w:color w:val="000000"/>
          <w:szCs w:val="28"/>
        </w:rPr>
        <w:t xml:space="preserve">),                                                                </w:t>
      </w:r>
    </w:p>
    <w:p w:rsidR="00764598" w:rsidRPr="005512BF" w:rsidRDefault="00764598" w:rsidP="00764598">
      <w:pPr>
        <w:tabs>
          <w:tab w:val="left" w:pos="2268"/>
        </w:tabs>
        <w:ind w:left="1560" w:hanging="1560"/>
        <w:contextualSpacing/>
        <w:jc w:val="both"/>
        <w:rPr>
          <w:color w:val="000000"/>
        </w:rPr>
      </w:pPr>
      <w:r w:rsidRPr="005512BF">
        <w:rPr>
          <w:color w:val="000000"/>
        </w:rPr>
        <w:tab/>
      </w:r>
      <w:r w:rsidRPr="005512BF">
        <w:rPr>
          <w:color w:val="000000"/>
        </w:rPr>
        <w:tab/>
        <w:t>«Проти» - 0,</w:t>
      </w:r>
    </w:p>
    <w:p w:rsidR="00764598" w:rsidRPr="005512BF" w:rsidRDefault="00764598" w:rsidP="00764598">
      <w:pPr>
        <w:tabs>
          <w:tab w:val="left" w:pos="2268"/>
        </w:tabs>
        <w:ind w:left="1560" w:firstLine="708"/>
        <w:contextualSpacing/>
        <w:jc w:val="both"/>
        <w:rPr>
          <w:color w:val="000000"/>
        </w:rPr>
      </w:pPr>
      <w:r w:rsidRPr="005512BF">
        <w:rPr>
          <w:color w:val="000000"/>
          <w:szCs w:val="28"/>
        </w:rPr>
        <w:t xml:space="preserve">«Утримався» </w:t>
      </w:r>
      <w:r w:rsidRPr="005512BF">
        <w:rPr>
          <w:b/>
          <w:color w:val="000000"/>
          <w:szCs w:val="28"/>
        </w:rPr>
        <w:t>-</w:t>
      </w:r>
      <w:r w:rsidRPr="005512BF">
        <w:rPr>
          <w:color w:val="000000"/>
        </w:rPr>
        <w:t xml:space="preserve"> 0.</w:t>
      </w:r>
    </w:p>
    <w:p w:rsidR="00764598" w:rsidRDefault="00764598" w:rsidP="00764598">
      <w:pPr>
        <w:tabs>
          <w:tab w:val="left" w:pos="318"/>
          <w:tab w:val="left" w:pos="2268"/>
        </w:tabs>
        <w:contextualSpacing/>
        <w:jc w:val="both"/>
        <w:rPr>
          <w:b/>
          <w:color w:val="000000"/>
          <w:szCs w:val="28"/>
          <w:lang w:eastAsia="uk-UA" w:bidi="uk-UA"/>
        </w:rPr>
      </w:pPr>
    </w:p>
    <w:p w:rsidR="00764598" w:rsidRDefault="00764598" w:rsidP="00764598">
      <w:pPr>
        <w:tabs>
          <w:tab w:val="left" w:pos="318"/>
          <w:tab w:val="left" w:pos="2268"/>
        </w:tabs>
        <w:contextualSpacing/>
        <w:jc w:val="both"/>
        <w:rPr>
          <w:color w:val="000000"/>
        </w:rPr>
      </w:pPr>
      <w:r w:rsidRPr="00A15F98">
        <w:rPr>
          <w:b/>
          <w:color w:val="000000"/>
          <w:szCs w:val="28"/>
          <w:lang w:eastAsia="uk-UA" w:bidi="uk-UA"/>
        </w:rPr>
        <w:t>УХВАЛИЛИ:</w:t>
      </w:r>
      <w:r>
        <w:rPr>
          <w:b/>
          <w:color w:val="000000"/>
          <w:szCs w:val="28"/>
          <w:lang w:eastAsia="uk-UA" w:bidi="uk-UA"/>
        </w:rPr>
        <w:t xml:space="preserve"> </w:t>
      </w:r>
      <w:r w:rsidRPr="00EE6F0C">
        <w:rPr>
          <w:color w:val="000000"/>
          <w:szCs w:val="28"/>
          <w:lang w:eastAsia="uk-UA" w:bidi="uk-UA"/>
        </w:rPr>
        <w:t>підтримати</w:t>
      </w:r>
      <w:r>
        <w:rPr>
          <w:color w:val="000000"/>
          <w:szCs w:val="28"/>
          <w:lang w:eastAsia="uk-UA" w:bidi="uk-UA"/>
        </w:rPr>
        <w:t xml:space="preserve"> чергу денну комісії та пропозицію щодо обрання секретарем постійної комісії депутата міської ради Ткаченка Г.І.</w:t>
      </w:r>
    </w:p>
    <w:p w:rsidR="00166F84" w:rsidRDefault="00166F84" w:rsidP="00890C9F">
      <w:pPr>
        <w:jc w:val="both"/>
        <w:rPr>
          <w:color w:val="000000"/>
          <w:szCs w:val="28"/>
          <w:lang w:eastAsia="uk-UA" w:bidi="uk-UA"/>
        </w:rPr>
      </w:pPr>
    </w:p>
    <w:p w:rsidR="00E452B1" w:rsidRDefault="00E452B1" w:rsidP="00E452B1">
      <w:pPr>
        <w:spacing w:after="200" w:line="276" w:lineRule="auto"/>
        <w:jc w:val="center"/>
        <w:rPr>
          <w:b/>
          <w:szCs w:val="28"/>
        </w:rPr>
      </w:pPr>
    </w:p>
    <w:p w:rsidR="00E452B1" w:rsidRPr="00E452B1" w:rsidRDefault="00E452B1" w:rsidP="00E452B1">
      <w:pPr>
        <w:spacing w:after="200" w:line="276" w:lineRule="auto"/>
        <w:jc w:val="center"/>
        <w:rPr>
          <w:b/>
          <w:szCs w:val="28"/>
        </w:rPr>
      </w:pPr>
      <w:r w:rsidRPr="00E452B1">
        <w:rPr>
          <w:b/>
          <w:szCs w:val="28"/>
        </w:rPr>
        <w:t>Черга денна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9889"/>
      </w:tblGrid>
      <w:tr w:rsidR="00E452B1" w:rsidRPr="00E452B1" w:rsidTr="00E452B1">
        <w:trPr>
          <w:trHeight w:val="726"/>
        </w:trPr>
        <w:tc>
          <w:tcPr>
            <w:tcW w:w="9889" w:type="dxa"/>
          </w:tcPr>
          <w:p w:rsidR="00E452B1" w:rsidRPr="00E452B1" w:rsidRDefault="00E452B1" w:rsidP="00E452B1">
            <w:pPr>
              <w:shd w:val="clear" w:color="auto" w:fill="FFFFFF"/>
              <w:ind w:left="34" w:right="358"/>
              <w:jc w:val="both"/>
              <w:rPr>
                <w:color w:val="000000" w:themeColor="text1"/>
                <w:szCs w:val="28"/>
              </w:rPr>
            </w:pPr>
            <w:r w:rsidRPr="00E452B1">
              <w:rPr>
                <w:color w:val="000000" w:themeColor="text1"/>
                <w:szCs w:val="28"/>
              </w:rPr>
              <w:t>1.</w:t>
            </w:r>
            <w:r>
              <w:rPr>
                <w:color w:val="000000" w:themeColor="text1"/>
                <w:szCs w:val="28"/>
              </w:rPr>
              <w:t xml:space="preserve">Розгляд </w:t>
            </w:r>
            <w:proofErr w:type="spellStart"/>
            <w:r>
              <w:rPr>
                <w:color w:val="000000" w:themeColor="text1"/>
                <w:szCs w:val="28"/>
              </w:rPr>
              <w:t>проєкту</w:t>
            </w:r>
            <w:proofErr w:type="spellEnd"/>
            <w:r>
              <w:rPr>
                <w:color w:val="000000" w:themeColor="text1"/>
                <w:szCs w:val="28"/>
              </w:rPr>
              <w:t xml:space="preserve"> рішення</w:t>
            </w:r>
            <w:r w:rsidRPr="00E452B1">
              <w:rPr>
                <w:color w:val="000000" w:themeColor="text1"/>
                <w:szCs w:val="28"/>
              </w:rPr>
              <w:t xml:space="preserve"> порядку денного пленарного засідання </w:t>
            </w:r>
            <w:r w:rsidRPr="00E452B1">
              <w:rPr>
                <w:color w:val="000000" w:themeColor="text1"/>
                <w:szCs w:val="28"/>
                <w:lang w:val="en-US"/>
              </w:rPr>
              <w:t>L</w:t>
            </w:r>
            <w:r w:rsidRPr="00E452B1">
              <w:rPr>
                <w:color w:val="000000" w:themeColor="text1"/>
                <w:szCs w:val="28"/>
              </w:rPr>
              <w:t>ХІІ</w:t>
            </w:r>
            <w:r>
              <w:rPr>
                <w:color w:val="000000" w:themeColor="text1"/>
                <w:szCs w:val="28"/>
              </w:rPr>
              <w:t>І</w:t>
            </w:r>
            <w:r w:rsidRPr="00E452B1">
              <w:rPr>
                <w:color w:val="000000" w:themeColor="text1"/>
                <w:szCs w:val="28"/>
              </w:rPr>
              <w:t xml:space="preserve">  сесії Криворізької місь</w:t>
            </w:r>
            <w:r>
              <w:rPr>
                <w:color w:val="000000" w:themeColor="text1"/>
                <w:szCs w:val="28"/>
              </w:rPr>
              <w:t>кої ради VІІ скликання «</w:t>
            </w:r>
            <w:r w:rsidRPr="00885C48">
              <w:rPr>
                <w:rFonts w:eastAsia="Calibri"/>
                <w:spacing w:val="-4"/>
                <w:szCs w:val="28"/>
                <w:lang w:eastAsia="en-US"/>
              </w:rPr>
              <w:t>Про внесення змін до рішення міської ради від 26.02.2020 №4520 «Про затвердження Переліку адміністративних, інших публічних послуг, що надаються через Центр адміністративних послуг «Віза», у новій редакції»</w:t>
            </w:r>
            <w:r>
              <w:rPr>
                <w:rFonts w:eastAsia="Calibri"/>
                <w:spacing w:val="-4"/>
                <w:szCs w:val="28"/>
                <w:lang w:eastAsia="en-US"/>
              </w:rPr>
              <w:t>.</w:t>
            </w:r>
          </w:p>
          <w:tbl>
            <w:tblPr>
              <w:tblW w:w="9531" w:type="dxa"/>
              <w:tblLook w:val="01E0" w:firstRow="1" w:lastRow="1" w:firstColumn="1" w:lastColumn="1" w:noHBand="0" w:noVBand="0"/>
            </w:tblPr>
            <w:tblGrid>
              <w:gridCol w:w="9531"/>
            </w:tblGrid>
            <w:tr w:rsidR="00E452B1" w:rsidRPr="00E452B1" w:rsidTr="00E452B1">
              <w:trPr>
                <w:trHeight w:val="331"/>
              </w:trPr>
              <w:tc>
                <w:tcPr>
                  <w:tcW w:w="9531" w:type="dxa"/>
                </w:tcPr>
                <w:p w:rsidR="00E452B1" w:rsidRPr="00E452B1" w:rsidRDefault="00E452B1" w:rsidP="00E452B1">
                  <w:pPr>
                    <w:pStyle w:val="ab"/>
                    <w:numPr>
                      <w:ilvl w:val="0"/>
                      <w:numId w:val="5"/>
                    </w:numPr>
                    <w:tabs>
                      <w:tab w:val="left" w:pos="207"/>
                    </w:tabs>
                    <w:spacing w:line="20" w:lineRule="atLeast"/>
                    <w:ind w:left="-108" w:firstLine="0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 w:rsidRPr="00E103AE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Про регуляторну діяльність по 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п</w:t>
                  </w:r>
                  <w:r w:rsidRPr="00E103AE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роекту регуляторного акта – рішення міської ради «Про встановлення  Правил утримання домашніх тварин  у м. Кривому Розі »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, ураховуючи </w:t>
                  </w:r>
                  <w:r w:rsidRPr="00E103AE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 </w:t>
                  </w:r>
                  <w:r w:rsidRPr="004C44A3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листи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 xml:space="preserve"> </w:t>
                  </w:r>
                  <w:r w:rsidRPr="005B3386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Державної регуляторної служби України від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 04.08.2020 №5533/0/20-20, Південно-східного міжобласного територіального відділення Антимонопольного комітету України від 31.07.2020 №54-02/2250.</w:t>
                  </w:r>
                </w:p>
              </w:tc>
            </w:tr>
          </w:tbl>
          <w:p w:rsidR="00E452B1" w:rsidRPr="00E452B1" w:rsidRDefault="00E452B1" w:rsidP="00E452B1">
            <w:pPr>
              <w:shd w:val="clear" w:color="auto" w:fill="FFFFFF"/>
              <w:ind w:left="34"/>
              <w:jc w:val="both"/>
              <w:rPr>
                <w:color w:val="000000" w:themeColor="text1"/>
                <w:szCs w:val="28"/>
              </w:rPr>
            </w:pPr>
            <w:r w:rsidRPr="00E452B1">
              <w:rPr>
                <w:color w:val="000000" w:themeColor="text1"/>
                <w:szCs w:val="28"/>
              </w:rPr>
              <w:t xml:space="preserve">                                         </w:t>
            </w:r>
            <w:r>
              <w:rPr>
                <w:color w:val="000000" w:themeColor="text1"/>
                <w:szCs w:val="28"/>
              </w:rPr>
              <w:t xml:space="preserve">                            </w:t>
            </w:r>
          </w:p>
        </w:tc>
      </w:tr>
    </w:tbl>
    <w:p w:rsidR="00166F84" w:rsidRDefault="00166F84" w:rsidP="00166F84">
      <w:pPr>
        <w:tabs>
          <w:tab w:val="left" w:pos="318"/>
          <w:tab w:val="left" w:pos="2268"/>
        </w:tabs>
        <w:contextualSpacing/>
        <w:jc w:val="both"/>
        <w:rPr>
          <w:b/>
          <w:color w:val="000000"/>
        </w:rPr>
      </w:pPr>
    </w:p>
    <w:p w:rsidR="00166F84" w:rsidRPr="006B338C" w:rsidRDefault="00166F84" w:rsidP="00166F84">
      <w:pPr>
        <w:tabs>
          <w:tab w:val="left" w:pos="318"/>
          <w:tab w:val="left" w:pos="2268"/>
        </w:tabs>
        <w:contextualSpacing/>
        <w:jc w:val="both"/>
        <w:rPr>
          <w:color w:val="000000"/>
        </w:rPr>
      </w:pPr>
    </w:p>
    <w:p w:rsidR="00E67271" w:rsidRDefault="000F4774" w:rsidP="00890C9F">
      <w:pPr>
        <w:jc w:val="both"/>
        <w:rPr>
          <w:color w:val="000000"/>
          <w:szCs w:val="28"/>
          <w:lang w:eastAsia="uk-UA" w:bidi="uk-UA"/>
        </w:rPr>
      </w:pPr>
      <w:proofErr w:type="spellStart"/>
      <w:r w:rsidRPr="00E67271">
        <w:rPr>
          <w:b/>
          <w:color w:val="000000"/>
          <w:szCs w:val="28"/>
          <w:lang w:eastAsia="uk-UA" w:bidi="uk-UA"/>
        </w:rPr>
        <w:t>Шаповалова</w:t>
      </w:r>
      <w:proofErr w:type="spellEnd"/>
      <w:r w:rsidRPr="00E67271">
        <w:rPr>
          <w:b/>
          <w:color w:val="000000"/>
          <w:szCs w:val="28"/>
          <w:lang w:eastAsia="uk-UA" w:bidi="uk-UA"/>
        </w:rPr>
        <w:t xml:space="preserve"> К.Г.</w:t>
      </w:r>
      <w:r>
        <w:rPr>
          <w:b/>
          <w:color w:val="000000"/>
          <w:szCs w:val="28"/>
          <w:lang w:eastAsia="uk-UA" w:bidi="uk-UA"/>
        </w:rPr>
        <w:t>,</w:t>
      </w:r>
      <w:r w:rsidRPr="000F4774">
        <w:rPr>
          <w:color w:val="000000"/>
          <w:szCs w:val="28"/>
          <w:lang w:eastAsia="uk-UA" w:bidi="uk-UA"/>
        </w:rPr>
        <w:t xml:space="preserve"> </w:t>
      </w:r>
      <w:r>
        <w:rPr>
          <w:color w:val="000000"/>
          <w:szCs w:val="28"/>
          <w:lang w:eastAsia="uk-UA" w:bidi="uk-UA"/>
        </w:rPr>
        <w:t>голова</w:t>
      </w:r>
      <w:r w:rsidRPr="007B7483">
        <w:rPr>
          <w:color w:val="000000"/>
          <w:szCs w:val="28"/>
          <w:lang w:eastAsia="uk-UA" w:bidi="uk-UA"/>
        </w:rPr>
        <w:t xml:space="preserve"> постійної комісії</w:t>
      </w:r>
      <w:r w:rsidR="006E05A9">
        <w:rPr>
          <w:color w:val="000000"/>
          <w:szCs w:val="28"/>
          <w:lang w:eastAsia="uk-UA" w:bidi="uk-UA"/>
        </w:rPr>
        <w:t>,</w:t>
      </w:r>
      <w:r>
        <w:rPr>
          <w:b/>
          <w:color w:val="000000"/>
          <w:szCs w:val="28"/>
          <w:lang w:eastAsia="uk-UA" w:bidi="uk-UA"/>
        </w:rPr>
        <w:t xml:space="preserve"> </w:t>
      </w:r>
      <w:r w:rsidRPr="000F4774">
        <w:rPr>
          <w:color w:val="000000"/>
          <w:szCs w:val="28"/>
          <w:lang w:eastAsia="uk-UA" w:bidi="uk-UA"/>
        </w:rPr>
        <w:t xml:space="preserve">запропонувала перейти до розгляду </w:t>
      </w:r>
      <w:r w:rsidR="0002314F">
        <w:rPr>
          <w:color w:val="000000"/>
          <w:szCs w:val="28"/>
          <w:lang w:eastAsia="uk-UA" w:bidi="uk-UA"/>
        </w:rPr>
        <w:t xml:space="preserve">питань </w:t>
      </w:r>
      <w:r w:rsidRPr="000F4774">
        <w:rPr>
          <w:color w:val="000000"/>
          <w:szCs w:val="28"/>
          <w:lang w:eastAsia="uk-UA" w:bidi="uk-UA"/>
        </w:rPr>
        <w:t>поряд</w:t>
      </w:r>
      <w:r w:rsidR="00E67271" w:rsidRPr="000F4774">
        <w:rPr>
          <w:color w:val="000000"/>
          <w:szCs w:val="28"/>
          <w:lang w:eastAsia="uk-UA" w:bidi="uk-UA"/>
        </w:rPr>
        <w:t>к</w:t>
      </w:r>
      <w:r w:rsidRPr="000F4774">
        <w:rPr>
          <w:color w:val="000000"/>
          <w:szCs w:val="28"/>
          <w:lang w:eastAsia="uk-UA" w:bidi="uk-UA"/>
        </w:rPr>
        <w:t>у</w:t>
      </w:r>
      <w:r w:rsidR="00E67271" w:rsidRPr="000F4774">
        <w:rPr>
          <w:color w:val="000000"/>
          <w:szCs w:val="28"/>
          <w:lang w:eastAsia="uk-UA" w:bidi="uk-UA"/>
        </w:rPr>
        <w:t xml:space="preserve"> денн</w:t>
      </w:r>
      <w:r w:rsidRPr="000F4774">
        <w:rPr>
          <w:color w:val="000000"/>
          <w:szCs w:val="28"/>
          <w:lang w:eastAsia="uk-UA" w:bidi="uk-UA"/>
        </w:rPr>
        <w:t>ого</w:t>
      </w:r>
      <w:r w:rsidR="00E67271" w:rsidRPr="000F4774">
        <w:rPr>
          <w:color w:val="000000"/>
          <w:szCs w:val="28"/>
          <w:lang w:eastAsia="uk-UA" w:bidi="uk-UA"/>
        </w:rPr>
        <w:t xml:space="preserve"> засідання</w:t>
      </w:r>
      <w:r w:rsidRPr="000F4774">
        <w:rPr>
          <w:color w:val="000000"/>
          <w:szCs w:val="28"/>
          <w:lang w:eastAsia="uk-UA" w:bidi="uk-UA"/>
        </w:rPr>
        <w:t>.</w:t>
      </w:r>
    </w:p>
    <w:p w:rsidR="00930577" w:rsidRDefault="00930577" w:rsidP="00890C9F">
      <w:pPr>
        <w:jc w:val="both"/>
        <w:rPr>
          <w:color w:val="000000"/>
          <w:szCs w:val="28"/>
          <w:lang w:eastAsia="uk-UA" w:bidi="uk-UA"/>
        </w:rPr>
      </w:pPr>
    </w:p>
    <w:p w:rsidR="0002314F" w:rsidRPr="00CC5993" w:rsidRDefault="0002314F" w:rsidP="0002314F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b/>
          <w:color w:val="000000"/>
          <w:szCs w:val="28"/>
          <w:lang w:eastAsia="uk-UA" w:bidi="uk-UA"/>
        </w:rPr>
      </w:pPr>
      <w:r w:rsidRPr="00BF45F1">
        <w:rPr>
          <w:b/>
          <w:color w:val="000000"/>
          <w:szCs w:val="28"/>
          <w:lang w:eastAsia="uk-UA" w:bidi="uk-UA"/>
        </w:rPr>
        <w:t>СЛУХАЛИ:</w:t>
      </w:r>
      <w:r w:rsidR="00CC5993">
        <w:rPr>
          <w:b/>
          <w:color w:val="000000"/>
          <w:szCs w:val="28"/>
          <w:lang w:eastAsia="uk-UA" w:bidi="uk-UA"/>
        </w:rPr>
        <w:t xml:space="preserve"> </w:t>
      </w:r>
      <w:proofErr w:type="spellStart"/>
      <w:r w:rsidRPr="00CC5993">
        <w:rPr>
          <w:b/>
          <w:color w:val="000000"/>
          <w:szCs w:val="28"/>
          <w:lang w:eastAsia="uk-UA" w:bidi="uk-UA"/>
        </w:rPr>
        <w:t>Зеленську</w:t>
      </w:r>
      <w:proofErr w:type="spellEnd"/>
      <w:r w:rsidR="00CC5993">
        <w:rPr>
          <w:b/>
          <w:color w:val="000000"/>
          <w:szCs w:val="28"/>
          <w:lang w:eastAsia="uk-UA" w:bidi="uk-UA"/>
        </w:rPr>
        <w:t xml:space="preserve"> Л.І.</w:t>
      </w:r>
      <w:r w:rsidRPr="00CC5993">
        <w:rPr>
          <w:color w:val="000000"/>
          <w:szCs w:val="28"/>
          <w:lang w:eastAsia="uk-UA" w:bidi="uk-UA"/>
        </w:rPr>
        <w:t xml:space="preserve">, директора департаменту адміністративних послуг виконкому міської ради, яка ознайомила </w:t>
      </w:r>
      <w:r w:rsidR="00CC5993">
        <w:rPr>
          <w:color w:val="000000"/>
          <w:szCs w:val="28"/>
          <w:lang w:eastAsia="uk-UA" w:bidi="uk-UA"/>
        </w:rPr>
        <w:t xml:space="preserve">присутніх </w:t>
      </w:r>
      <w:r w:rsidRPr="00CC5993">
        <w:rPr>
          <w:color w:val="000000"/>
          <w:szCs w:val="28"/>
          <w:lang w:eastAsia="uk-UA" w:bidi="uk-UA"/>
        </w:rPr>
        <w:t xml:space="preserve">з </w:t>
      </w:r>
      <w:r w:rsidRPr="00CC5993">
        <w:rPr>
          <w:b/>
          <w:color w:val="000000"/>
          <w:szCs w:val="28"/>
          <w:lang w:eastAsia="uk-UA" w:bidi="uk-UA"/>
        </w:rPr>
        <w:t xml:space="preserve">питанням </w:t>
      </w:r>
      <w:r w:rsidR="00CC5993">
        <w:rPr>
          <w:b/>
          <w:color w:val="000000"/>
          <w:szCs w:val="28"/>
          <w:lang w:eastAsia="uk-UA" w:bidi="uk-UA"/>
        </w:rPr>
        <w:t>№</w:t>
      </w:r>
      <w:r w:rsidRPr="00CC5993">
        <w:rPr>
          <w:b/>
          <w:color w:val="000000"/>
          <w:szCs w:val="28"/>
          <w:lang w:eastAsia="uk-UA" w:bidi="uk-UA"/>
        </w:rPr>
        <w:t>5</w:t>
      </w:r>
      <w:r w:rsidRPr="00CC5993">
        <w:rPr>
          <w:color w:val="000000"/>
          <w:szCs w:val="28"/>
        </w:rPr>
        <w:t xml:space="preserve"> порядку денного пленарного засідання </w:t>
      </w:r>
      <w:r w:rsidRPr="00CC5993">
        <w:rPr>
          <w:color w:val="000000"/>
          <w:szCs w:val="28"/>
          <w:lang w:val="en-US"/>
        </w:rPr>
        <w:t>L</w:t>
      </w:r>
      <w:r w:rsidRPr="00CC5993">
        <w:rPr>
          <w:color w:val="000000"/>
          <w:szCs w:val="28"/>
        </w:rPr>
        <w:t xml:space="preserve">ХІІІ сесії Криворізької міської ради VІІ скликання </w:t>
      </w:r>
      <w:proofErr w:type="spellStart"/>
      <w:r w:rsidRPr="00CC5993">
        <w:rPr>
          <w:color w:val="000000"/>
          <w:szCs w:val="28"/>
        </w:rPr>
        <w:t>про</w:t>
      </w:r>
      <w:r w:rsidR="00576756" w:rsidRPr="00CC5993">
        <w:rPr>
          <w:color w:val="000000"/>
          <w:szCs w:val="28"/>
        </w:rPr>
        <w:t>є</w:t>
      </w:r>
      <w:r w:rsidRPr="00CC5993">
        <w:rPr>
          <w:color w:val="000000"/>
          <w:szCs w:val="28"/>
        </w:rPr>
        <w:t>ктом</w:t>
      </w:r>
      <w:proofErr w:type="spellEnd"/>
      <w:r w:rsidRPr="00CC5993">
        <w:rPr>
          <w:color w:val="000000"/>
          <w:szCs w:val="28"/>
        </w:rPr>
        <w:t xml:space="preserve"> рішення «Про внесення змін до рішення міської ради від 26.02.2020 №4520 «Про затвердження Переліку адміністративних, інших публічних послуг, що надаються через Центр адміністративних послуг «Віза», у новій редакції».</w:t>
      </w:r>
    </w:p>
    <w:p w:rsidR="0002314F" w:rsidRDefault="0002314F" w:rsidP="00215018">
      <w:pPr>
        <w:pStyle w:val="a3"/>
        <w:shd w:val="clear" w:color="auto" w:fill="FFFFFF"/>
        <w:ind w:left="0" w:right="358"/>
        <w:jc w:val="both"/>
        <w:rPr>
          <w:color w:val="000000"/>
          <w:szCs w:val="28"/>
        </w:rPr>
      </w:pPr>
    </w:p>
    <w:p w:rsidR="0002314F" w:rsidRDefault="00215018" w:rsidP="00340634">
      <w:pPr>
        <w:pStyle w:val="a3"/>
        <w:shd w:val="clear" w:color="auto" w:fill="FFFFFF"/>
        <w:tabs>
          <w:tab w:val="left" w:pos="9639"/>
        </w:tabs>
        <w:ind w:left="0"/>
        <w:jc w:val="both"/>
        <w:rPr>
          <w:szCs w:val="28"/>
          <w:lang w:eastAsia="uk-UA" w:bidi="uk-UA"/>
        </w:rPr>
      </w:pPr>
      <w:proofErr w:type="spellStart"/>
      <w:r w:rsidRPr="000F4774">
        <w:rPr>
          <w:b/>
          <w:szCs w:val="28"/>
          <w:lang w:eastAsia="uk-UA" w:bidi="uk-UA"/>
        </w:rPr>
        <w:t>Шаповалова</w:t>
      </w:r>
      <w:proofErr w:type="spellEnd"/>
      <w:r w:rsidRPr="000F4774">
        <w:rPr>
          <w:b/>
          <w:szCs w:val="28"/>
          <w:lang w:eastAsia="uk-UA" w:bidi="uk-UA"/>
        </w:rPr>
        <w:t xml:space="preserve"> К.Г.</w:t>
      </w:r>
      <w:r w:rsidRPr="000F4774">
        <w:rPr>
          <w:szCs w:val="28"/>
          <w:lang w:eastAsia="uk-UA" w:bidi="uk-UA"/>
        </w:rPr>
        <w:t>, голова постійної комісії</w:t>
      </w:r>
      <w:r>
        <w:rPr>
          <w:szCs w:val="28"/>
          <w:lang w:eastAsia="uk-UA" w:bidi="uk-UA"/>
        </w:rPr>
        <w:t xml:space="preserve"> запропонувала підтримати дане питання та винести на розгляд</w:t>
      </w:r>
      <w:r w:rsidR="00764598">
        <w:rPr>
          <w:szCs w:val="28"/>
          <w:lang w:eastAsia="uk-UA" w:bidi="uk-UA"/>
        </w:rPr>
        <w:t xml:space="preserve"> </w:t>
      </w:r>
      <w:r w:rsidR="00764598" w:rsidRPr="00E452B1">
        <w:rPr>
          <w:color w:val="000000" w:themeColor="text1"/>
          <w:szCs w:val="28"/>
        </w:rPr>
        <w:t xml:space="preserve">пленарного засідання </w:t>
      </w:r>
      <w:r w:rsidR="00764598" w:rsidRPr="00E452B1">
        <w:rPr>
          <w:color w:val="000000" w:themeColor="text1"/>
          <w:szCs w:val="28"/>
          <w:lang w:val="en-US"/>
        </w:rPr>
        <w:t>L</w:t>
      </w:r>
      <w:r w:rsidR="00764598" w:rsidRPr="00E452B1">
        <w:rPr>
          <w:color w:val="000000" w:themeColor="text1"/>
          <w:szCs w:val="28"/>
        </w:rPr>
        <w:t>ХІІ</w:t>
      </w:r>
      <w:r w:rsidR="00764598">
        <w:rPr>
          <w:color w:val="000000" w:themeColor="text1"/>
          <w:szCs w:val="28"/>
        </w:rPr>
        <w:t>І</w:t>
      </w:r>
      <w:r w:rsidR="00764598" w:rsidRPr="00E452B1">
        <w:rPr>
          <w:color w:val="000000" w:themeColor="text1"/>
          <w:szCs w:val="28"/>
        </w:rPr>
        <w:t xml:space="preserve">  сесії Криворізької місь</w:t>
      </w:r>
      <w:r w:rsidR="00764598">
        <w:rPr>
          <w:color w:val="000000" w:themeColor="text1"/>
          <w:szCs w:val="28"/>
        </w:rPr>
        <w:t>кої ради VІІ скликання</w:t>
      </w:r>
      <w:r w:rsidR="00576756">
        <w:rPr>
          <w:szCs w:val="28"/>
          <w:lang w:eastAsia="uk-UA" w:bidi="uk-UA"/>
        </w:rPr>
        <w:t>.</w:t>
      </w:r>
    </w:p>
    <w:p w:rsidR="00576756" w:rsidRDefault="00576756" w:rsidP="00576756">
      <w:pPr>
        <w:tabs>
          <w:tab w:val="left" w:pos="318"/>
          <w:tab w:val="left" w:pos="2268"/>
        </w:tabs>
        <w:contextualSpacing/>
        <w:jc w:val="both"/>
        <w:rPr>
          <w:b/>
          <w:color w:val="000000"/>
        </w:rPr>
      </w:pPr>
    </w:p>
    <w:p w:rsidR="007012C2" w:rsidRPr="005512BF" w:rsidRDefault="007012C2" w:rsidP="007012C2">
      <w:pPr>
        <w:ind w:right="-142"/>
        <w:contextualSpacing/>
        <w:jc w:val="both"/>
        <w:rPr>
          <w:color w:val="000000"/>
          <w:szCs w:val="28"/>
        </w:rPr>
      </w:pPr>
      <w:r w:rsidRPr="005512BF">
        <w:rPr>
          <w:b/>
          <w:color w:val="000000"/>
          <w:szCs w:val="28"/>
        </w:rPr>
        <w:lastRenderedPageBreak/>
        <w:t>ГОЛОСУВАЛИ:</w:t>
      </w:r>
      <w:r w:rsidRPr="005512BF">
        <w:rPr>
          <w:color w:val="000000"/>
          <w:szCs w:val="28"/>
        </w:rPr>
        <w:t xml:space="preserve">«За» </w:t>
      </w:r>
      <w:r w:rsidRPr="005512BF">
        <w:rPr>
          <w:b/>
          <w:color w:val="000000"/>
          <w:szCs w:val="28"/>
        </w:rPr>
        <w:t>–</w:t>
      </w:r>
      <w:r>
        <w:rPr>
          <w:color w:val="000000"/>
          <w:szCs w:val="28"/>
        </w:rPr>
        <w:t xml:space="preserve"> 4 </w:t>
      </w:r>
      <w:r w:rsidRPr="005512BF">
        <w:rPr>
          <w:color w:val="000000"/>
          <w:szCs w:val="28"/>
        </w:rPr>
        <w:t>(</w:t>
      </w:r>
      <w:proofErr w:type="spellStart"/>
      <w:r w:rsidRPr="005512BF">
        <w:rPr>
          <w:color w:val="000000"/>
          <w:szCs w:val="28"/>
        </w:rPr>
        <w:t>Шаповалова</w:t>
      </w:r>
      <w:proofErr w:type="spellEnd"/>
      <w:r w:rsidRPr="005512BF">
        <w:rPr>
          <w:color w:val="000000"/>
          <w:szCs w:val="28"/>
        </w:rPr>
        <w:t xml:space="preserve"> К.Г.,</w:t>
      </w:r>
      <w:r w:rsidRPr="005512BF">
        <w:rPr>
          <w:color w:val="000000"/>
          <w:szCs w:val="28"/>
          <w:lang w:eastAsia="uk-UA" w:bidi="uk-UA"/>
        </w:rPr>
        <w:t xml:space="preserve"> </w:t>
      </w:r>
      <w:proofErr w:type="spellStart"/>
      <w:r w:rsidRPr="00242119">
        <w:rPr>
          <w:color w:val="000000"/>
          <w:szCs w:val="28"/>
          <w:lang w:eastAsia="uk-UA" w:bidi="uk-UA"/>
        </w:rPr>
        <w:t>Угленко</w:t>
      </w:r>
      <w:proofErr w:type="spellEnd"/>
      <w:r w:rsidRPr="00242119">
        <w:rPr>
          <w:color w:val="000000"/>
          <w:szCs w:val="28"/>
          <w:lang w:eastAsia="uk-UA" w:bidi="uk-UA"/>
        </w:rPr>
        <w:t xml:space="preserve"> Я.С.,</w:t>
      </w:r>
      <w:r>
        <w:rPr>
          <w:color w:val="000000"/>
          <w:szCs w:val="28"/>
          <w:lang w:eastAsia="uk-UA" w:bidi="uk-UA"/>
        </w:rPr>
        <w:t xml:space="preserve"> Гай В.С.,</w:t>
      </w:r>
      <w:r>
        <w:rPr>
          <w:bCs/>
          <w:szCs w:val="28"/>
          <w:lang w:eastAsia="uk-UA" w:bidi="uk-UA"/>
        </w:rPr>
        <w:t xml:space="preserve">       </w:t>
      </w:r>
      <w:r w:rsidRPr="00242119">
        <w:rPr>
          <w:bCs/>
          <w:szCs w:val="28"/>
          <w:lang w:eastAsia="uk-UA" w:bidi="uk-UA"/>
        </w:rPr>
        <w:t>Ткаченко Г.І.</w:t>
      </w:r>
      <w:r w:rsidRPr="005512BF">
        <w:rPr>
          <w:color w:val="000000"/>
          <w:szCs w:val="28"/>
        </w:rPr>
        <w:t xml:space="preserve">),                                                                </w:t>
      </w:r>
    </w:p>
    <w:p w:rsidR="007012C2" w:rsidRPr="005512BF" w:rsidRDefault="007012C2" w:rsidP="007012C2">
      <w:pPr>
        <w:tabs>
          <w:tab w:val="left" w:pos="2268"/>
        </w:tabs>
        <w:ind w:left="1560" w:hanging="1560"/>
        <w:contextualSpacing/>
        <w:jc w:val="both"/>
        <w:rPr>
          <w:color w:val="000000"/>
        </w:rPr>
      </w:pPr>
      <w:r w:rsidRPr="005512BF">
        <w:rPr>
          <w:color w:val="000000"/>
        </w:rPr>
        <w:tab/>
      </w:r>
      <w:r w:rsidRPr="005512BF">
        <w:rPr>
          <w:color w:val="000000"/>
        </w:rPr>
        <w:tab/>
        <w:t>«Проти» - 0,</w:t>
      </w:r>
    </w:p>
    <w:p w:rsidR="007012C2" w:rsidRPr="005512BF" w:rsidRDefault="007012C2" w:rsidP="007012C2">
      <w:pPr>
        <w:tabs>
          <w:tab w:val="left" w:pos="2268"/>
        </w:tabs>
        <w:ind w:left="1560" w:firstLine="708"/>
        <w:contextualSpacing/>
        <w:jc w:val="both"/>
        <w:rPr>
          <w:color w:val="000000"/>
        </w:rPr>
      </w:pPr>
      <w:r w:rsidRPr="005512BF">
        <w:rPr>
          <w:color w:val="000000"/>
          <w:szCs w:val="28"/>
        </w:rPr>
        <w:t xml:space="preserve">«Утримався» </w:t>
      </w:r>
      <w:r w:rsidRPr="005512BF">
        <w:rPr>
          <w:b/>
          <w:color w:val="000000"/>
          <w:szCs w:val="28"/>
        </w:rPr>
        <w:t>-</w:t>
      </w:r>
      <w:r w:rsidRPr="005512BF">
        <w:rPr>
          <w:color w:val="000000"/>
        </w:rPr>
        <w:t xml:space="preserve"> 0.</w:t>
      </w:r>
    </w:p>
    <w:p w:rsidR="007012C2" w:rsidRDefault="007012C2" w:rsidP="009913B6">
      <w:pPr>
        <w:tabs>
          <w:tab w:val="left" w:pos="318"/>
          <w:tab w:val="left" w:pos="2268"/>
        </w:tabs>
        <w:contextualSpacing/>
        <w:jc w:val="both"/>
        <w:rPr>
          <w:b/>
          <w:color w:val="000000"/>
          <w:szCs w:val="28"/>
          <w:lang w:eastAsia="uk-UA" w:bidi="uk-UA"/>
        </w:rPr>
      </w:pPr>
    </w:p>
    <w:p w:rsidR="009913B6" w:rsidRDefault="00340634" w:rsidP="009913B6">
      <w:pPr>
        <w:tabs>
          <w:tab w:val="left" w:pos="318"/>
          <w:tab w:val="left" w:pos="2268"/>
        </w:tabs>
        <w:contextualSpacing/>
        <w:jc w:val="both"/>
        <w:rPr>
          <w:rFonts w:eastAsia="Calibri"/>
          <w:szCs w:val="28"/>
          <w:lang w:eastAsia="en-US"/>
        </w:rPr>
      </w:pPr>
      <w:r w:rsidRPr="00A15F98">
        <w:rPr>
          <w:b/>
          <w:color w:val="000000"/>
          <w:szCs w:val="28"/>
          <w:lang w:eastAsia="uk-UA" w:bidi="uk-UA"/>
        </w:rPr>
        <w:t>УХВАЛИЛИ:</w:t>
      </w:r>
      <w:r w:rsidR="000B14CE">
        <w:rPr>
          <w:b/>
          <w:color w:val="000000"/>
          <w:szCs w:val="28"/>
          <w:lang w:eastAsia="uk-UA" w:bidi="uk-UA"/>
        </w:rPr>
        <w:t xml:space="preserve"> </w:t>
      </w:r>
      <w:r w:rsidR="009913B6" w:rsidRPr="006B338C">
        <w:rPr>
          <w:color w:val="000000"/>
          <w:szCs w:val="28"/>
        </w:rPr>
        <w:t>підтримати</w:t>
      </w:r>
      <w:r w:rsidR="009913B6" w:rsidRPr="006B338C">
        <w:rPr>
          <w:b/>
          <w:color w:val="000000"/>
          <w:szCs w:val="28"/>
        </w:rPr>
        <w:t xml:space="preserve"> </w:t>
      </w:r>
      <w:r w:rsidR="009913B6" w:rsidRPr="006B338C">
        <w:rPr>
          <w:color w:val="000000"/>
          <w:szCs w:val="28"/>
        </w:rPr>
        <w:t>та</w:t>
      </w:r>
      <w:r w:rsidR="009913B6" w:rsidRPr="006B338C">
        <w:rPr>
          <w:b/>
          <w:color w:val="000000"/>
          <w:szCs w:val="28"/>
        </w:rPr>
        <w:t xml:space="preserve"> </w:t>
      </w:r>
      <w:r w:rsidR="009913B6" w:rsidRPr="006B338C">
        <w:rPr>
          <w:color w:val="000000"/>
          <w:szCs w:val="28"/>
        </w:rPr>
        <w:t xml:space="preserve">унести на розгляд пленарного засідання </w:t>
      </w:r>
      <w:r w:rsidR="009913B6">
        <w:rPr>
          <w:color w:val="000000"/>
          <w:szCs w:val="28"/>
          <w:lang w:val="en-US"/>
        </w:rPr>
        <w:t>L</w:t>
      </w:r>
      <w:r w:rsidR="009913B6" w:rsidRPr="00E83475">
        <w:rPr>
          <w:color w:val="000000"/>
          <w:szCs w:val="28"/>
        </w:rPr>
        <w:t>Х</w:t>
      </w:r>
      <w:r w:rsidR="009913B6">
        <w:rPr>
          <w:color w:val="000000"/>
          <w:szCs w:val="28"/>
        </w:rPr>
        <w:t>ІІІ</w:t>
      </w:r>
      <w:r w:rsidR="009913B6" w:rsidRPr="006B338C">
        <w:rPr>
          <w:color w:val="000000"/>
          <w:szCs w:val="28"/>
        </w:rPr>
        <w:t xml:space="preserve"> сесії міської ради </w:t>
      </w:r>
      <w:r w:rsidR="009913B6" w:rsidRPr="006B338C">
        <w:rPr>
          <w:color w:val="000000"/>
          <w:szCs w:val="28"/>
          <w:lang w:val="en-US"/>
        </w:rPr>
        <w:t>VII</w:t>
      </w:r>
      <w:r w:rsidR="009913B6">
        <w:rPr>
          <w:color w:val="000000"/>
          <w:szCs w:val="28"/>
        </w:rPr>
        <w:t xml:space="preserve"> скликання зазначений </w:t>
      </w:r>
      <w:proofErr w:type="spellStart"/>
      <w:r w:rsidR="009913B6">
        <w:rPr>
          <w:color w:val="000000"/>
          <w:szCs w:val="28"/>
        </w:rPr>
        <w:t>проє</w:t>
      </w:r>
      <w:r w:rsidR="009913B6" w:rsidRPr="006B338C">
        <w:rPr>
          <w:color w:val="000000"/>
          <w:szCs w:val="28"/>
        </w:rPr>
        <w:t>кт</w:t>
      </w:r>
      <w:proofErr w:type="spellEnd"/>
      <w:r w:rsidR="009913B6" w:rsidRPr="006B338C">
        <w:rPr>
          <w:color w:val="000000"/>
          <w:szCs w:val="28"/>
        </w:rPr>
        <w:t xml:space="preserve"> рішення</w:t>
      </w:r>
      <w:r w:rsidR="009913B6">
        <w:rPr>
          <w:color w:val="000000"/>
          <w:szCs w:val="28"/>
        </w:rPr>
        <w:t>.</w:t>
      </w:r>
    </w:p>
    <w:p w:rsidR="00340634" w:rsidRDefault="00340634" w:rsidP="00215018">
      <w:pPr>
        <w:pStyle w:val="a3"/>
        <w:shd w:val="clear" w:color="auto" w:fill="FFFFFF"/>
        <w:ind w:left="0" w:right="358"/>
        <w:jc w:val="both"/>
        <w:rPr>
          <w:color w:val="000000"/>
          <w:szCs w:val="28"/>
        </w:rPr>
      </w:pPr>
    </w:p>
    <w:p w:rsidR="0002314F" w:rsidRPr="007012C2" w:rsidRDefault="0002314F" w:rsidP="007012C2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/>
          <w:color w:val="000000"/>
          <w:szCs w:val="28"/>
          <w:lang w:eastAsia="uk-UA" w:bidi="uk-UA"/>
        </w:rPr>
      </w:pPr>
      <w:r w:rsidRPr="0002314F">
        <w:rPr>
          <w:b/>
          <w:color w:val="000000"/>
          <w:szCs w:val="28"/>
          <w:lang w:eastAsia="uk-UA" w:bidi="uk-UA"/>
        </w:rPr>
        <w:t>СЛУХАЛИ:</w:t>
      </w:r>
      <w:r w:rsidR="007012C2">
        <w:rPr>
          <w:b/>
          <w:color w:val="000000"/>
          <w:szCs w:val="28"/>
          <w:lang w:eastAsia="uk-UA" w:bidi="uk-UA"/>
        </w:rPr>
        <w:t xml:space="preserve"> </w:t>
      </w:r>
      <w:r w:rsidRPr="00764598">
        <w:rPr>
          <w:b/>
          <w:color w:val="000000"/>
          <w:szCs w:val="28"/>
          <w:lang w:eastAsia="uk-UA" w:bidi="uk-UA"/>
        </w:rPr>
        <w:t>Корнієнко</w:t>
      </w:r>
      <w:r w:rsidR="00764598">
        <w:rPr>
          <w:b/>
          <w:color w:val="000000"/>
          <w:szCs w:val="28"/>
          <w:lang w:eastAsia="uk-UA" w:bidi="uk-UA"/>
        </w:rPr>
        <w:t xml:space="preserve"> Н.В.</w:t>
      </w:r>
      <w:r w:rsidRPr="007012C2">
        <w:rPr>
          <w:color w:val="000000"/>
          <w:szCs w:val="28"/>
          <w:lang w:eastAsia="uk-UA" w:bidi="uk-UA"/>
        </w:rPr>
        <w:t xml:space="preserve">, начальника відділу благоустрою управління благоустрою та дорожньо-мостового господарства департаменту розвитку інфраструктури міста виконкому міської ради щодо </w:t>
      </w:r>
      <w:proofErr w:type="spellStart"/>
      <w:r w:rsidRPr="007012C2">
        <w:rPr>
          <w:color w:val="000000"/>
          <w:szCs w:val="28"/>
          <w:lang w:eastAsia="uk-UA" w:bidi="uk-UA"/>
        </w:rPr>
        <w:t>проєкта</w:t>
      </w:r>
      <w:proofErr w:type="spellEnd"/>
      <w:r w:rsidRPr="007012C2">
        <w:rPr>
          <w:color w:val="000000"/>
          <w:szCs w:val="28"/>
          <w:lang w:eastAsia="uk-UA" w:bidi="uk-UA"/>
        </w:rPr>
        <w:t xml:space="preserve"> регуляторного акта – рішення міської ради «Про встановлення Правил утриманн</w:t>
      </w:r>
      <w:r w:rsidR="007012C2">
        <w:rPr>
          <w:color w:val="000000"/>
          <w:szCs w:val="28"/>
          <w:lang w:eastAsia="uk-UA" w:bidi="uk-UA"/>
        </w:rPr>
        <w:t xml:space="preserve">я домашніх тварин у </w:t>
      </w:r>
      <w:r w:rsidRPr="007012C2">
        <w:rPr>
          <w:color w:val="000000"/>
          <w:szCs w:val="28"/>
          <w:lang w:eastAsia="uk-UA" w:bidi="uk-UA"/>
        </w:rPr>
        <w:t>м. Кривому Розі».</w:t>
      </w:r>
    </w:p>
    <w:p w:rsidR="004624D1" w:rsidRDefault="004624D1" w:rsidP="004624D1">
      <w:pPr>
        <w:pStyle w:val="a3"/>
        <w:shd w:val="clear" w:color="auto" w:fill="FFFFFF"/>
        <w:ind w:left="0" w:right="358"/>
        <w:jc w:val="both"/>
        <w:rPr>
          <w:b/>
          <w:szCs w:val="28"/>
          <w:lang w:eastAsia="uk-UA" w:bidi="uk-UA"/>
        </w:rPr>
      </w:pPr>
    </w:p>
    <w:p w:rsidR="0002314F" w:rsidRPr="00764598" w:rsidRDefault="00764598" w:rsidP="00764598">
      <w:pPr>
        <w:pStyle w:val="a3"/>
        <w:shd w:val="clear" w:color="auto" w:fill="FFFFFF"/>
        <w:ind w:left="0"/>
        <w:jc w:val="both"/>
        <w:rPr>
          <w:b/>
          <w:szCs w:val="28"/>
          <w:lang w:eastAsia="uk-UA" w:bidi="uk-UA"/>
        </w:rPr>
      </w:pPr>
      <w:r>
        <w:rPr>
          <w:b/>
          <w:szCs w:val="28"/>
          <w:lang w:eastAsia="uk-UA" w:bidi="uk-UA"/>
        </w:rPr>
        <w:t xml:space="preserve">ВИСТУПИЛИ: </w:t>
      </w:r>
      <w:proofErr w:type="spellStart"/>
      <w:r w:rsidR="004624D1" w:rsidRPr="000F4774">
        <w:rPr>
          <w:b/>
          <w:szCs w:val="28"/>
          <w:lang w:eastAsia="uk-UA" w:bidi="uk-UA"/>
        </w:rPr>
        <w:t>Шаповалова</w:t>
      </w:r>
      <w:proofErr w:type="spellEnd"/>
      <w:r w:rsidR="004624D1" w:rsidRPr="000F4774">
        <w:rPr>
          <w:b/>
          <w:szCs w:val="28"/>
          <w:lang w:eastAsia="uk-UA" w:bidi="uk-UA"/>
        </w:rPr>
        <w:t xml:space="preserve"> К.Г.</w:t>
      </w:r>
      <w:r w:rsidR="004624D1" w:rsidRPr="000F4774">
        <w:rPr>
          <w:szCs w:val="28"/>
          <w:lang w:eastAsia="uk-UA" w:bidi="uk-UA"/>
        </w:rPr>
        <w:t>, голова постійної комісії</w:t>
      </w:r>
      <w:r w:rsidR="004624D1">
        <w:rPr>
          <w:szCs w:val="28"/>
          <w:lang w:eastAsia="uk-UA" w:bidi="uk-UA"/>
        </w:rPr>
        <w:t>, запропонувала</w:t>
      </w:r>
      <w:r w:rsidR="000F3568">
        <w:rPr>
          <w:szCs w:val="28"/>
          <w:lang w:eastAsia="uk-UA" w:bidi="uk-UA"/>
        </w:rPr>
        <w:t xml:space="preserve"> </w:t>
      </w:r>
      <w:r w:rsidR="00DE132C">
        <w:rPr>
          <w:szCs w:val="28"/>
          <w:lang w:eastAsia="uk-UA" w:bidi="uk-UA"/>
        </w:rPr>
        <w:t xml:space="preserve">погодитися з </w:t>
      </w:r>
      <w:proofErr w:type="spellStart"/>
      <w:r w:rsidR="00DE132C">
        <w:rPr>
          <w:szCs w:val="28"/>
          <w:lang w:eastAsia="uk-UA" w:bidi="uk-UA"/>
        </w:rPr>
        <w:t>обгрунтуванням</w:t>
      </w:r>
      <w:proofErr w:type="spellEnd"/>
      <w:r w:rsidR="00DE132C">
        <w:rPr>
          <w:szCs w:val="28"/>
          <w:lang w:eastAsia="uk-UA" w:bidi="uk-UA"/>
        </w:rPr>
        <w:t xml:space="preserve"> розробників щодо врахування/відхилення пропозицій, </w:t>
      </w:r>
      <w:r w:rsidR="000F3568">
        <w:rPr>
          <w:szCs w:val="28"/>
          <w:lang w:eastAsia="uk-UA" w:bidi="uk-UA"/>
        </w:rPr>
        <w:t>під</w:t>
      </w:r>
      <w:r w:rsidR="00DE132C">
        <w:rPr>
          <w:szCs w:val="28"/>
          <w:lang w:eastAsia="uk-UA" w:bidi="uk-UA"/>
        </w:rPr>
        <w:t>готувати</w:t>
      </w:r>
      <w:r w:rsidR="000F3568">
        <w:rPr>
          <w:szCs w:val="28"/>
          <w:lang w:eastAsia="uk-UA" w:bidi="uk-UA"/>
        </w:rPr>
        <w:t xml:space="preserve"> висновок відповідальної постійної комісії</w:t>
      </w:r>
      <w:r w:rsidR="00DE132C">
        <w:rPr>
          <w:szCs w:val="28"/>
          <w:lang w:eastAsia="uk-UA" w:bidi="uk-UA"/>
        </w:rPr>
        <w:t>,</w:t>
      </w:r>
      <w:r w:rsidR="00DE132C" w:rsidRPr="00DE132C">
        <w:rPr>
          <w:rFonts w:eastAsia="Calibri"/>
          <w:szCs w:val="28"/>
          <w:lang w:eastAsia="en-US"/>
        </w:rPr>
        <w:t xml:space="preserve"> </w:t>
      </w:r>
      <w:r w:rsidR="00DE132C" w:rsidRPr="00E26984">
        <w:rPr>
          <w:rFonts w:eastAsia="Calibri"/>
          <w:szCs w:val="28"/>
          <w:lang w:eastAsia="en-US"/>
        </w:rPr>
        <w:t xml:space="preserve">винести </w:t>
      </w:r>
      <w:proofErr w:type="spellStart"/>
      <w:r w:rsidR="00DE132C" w:rsidRPr="00E26984">
        <w:rPr>
          <w:rFonts w:eastAsia="Calibri"/>
          <w:szCs w:val="28"/>
          <w:lang w:eastAsia="en-US"/>
        </w:rPr>
        <w:t>проєкт</w:t>
      </w:r>
      <w:proofErr w:type="spellEnd"/>
      <w:r w:rsidR="00DE132C" w:rsidRPr="00E26984">
        <w:rPr>
          <w:rFonts w:eastAsia="Calibri"/>
          <w:szCs w:val="28"/>
          <w:lang w:eastAsia="en-US"/>
        </w:rPr>
        <w:t xml:space="preserve"> на розгляд сесії.</w:t>
      </w:r>
    </w:p>
    <w:p w:rsidR="007B2C75" w:rsidRDefault="00764598" w:rsidP="007B2C75">
      <w:pPr>
        <w:tabs>
          <w:tab w:val="left" w:pos="318"/>
          <w:tab w:val="left" w:pos="2268"/>
        </w:tabs>
        <w:contextualSpacing/>
        <w:jc w:val="both"/>
        <w:rPr>
          <w:b/>
          <w:color w:val="000000"/>
        </w:rPr>
      </w:pPr>
      <w:r>
        <w:rPr>
          <w:szCs w:val="28"/>
        </w:rPr>
        <w:t xml:space="preserve">Вважати, що </w:t>
      </w:r>
      <w:proofErr w:type="spellStart"/>
      <w:r>
        <w:rPr>
          <w:szCs w:val="28"/>
        </w:rPr>
        <w:t>проєкт</w:t>
      </w:r>
      <w:proofErr w:type="spellEnd"/>
      <w:r w:rsidRPr="00764598">
        <w:rPr>
          <w:szCs w:val="28"/>
        </w:rPr>
        <w:t xml:space="preserve"> регуляторного акта – рішення міської ради «Про встановлення Правил утримання дом</w:t>
      </w:r>
      <w:r>
        <w:rPr>
          <w:szCs w:val="28"/>
        </w:rPr>
        <w:t xml:space="preserve">ашніх тварин у м. Кривому Розі» </w:t>
      </w:r>
      <w:r w:rsidRPr="00E103AE">
        <w:rPr>
          <w:szCs w:val="28"/>
        </w:rPr>
        <w:t>та АРВ відповідають чинному законодавству, у тому числі ст.4, 8  Закону України «Про засади державної регуляторної політики у сфері господарської діял</w:t>
      </w:r>
      <w:r w:rsidR="00CE4846">
        <w:rPr>
          <w:szCs w:val="28"/>
        </w:rPr>
        <w:t xml:space="preserve">ьності». </w:t>
      </w:r>
    </w:p>
    <w:p w:rsidR="00842E28" w:rsidRDefault="00842E28" w:rsidP="007012C2">
      <w:pPr>
        <w:ind w:right="-142"/>
        <w:contextualSpacing/>
        <w:jc w:val="both"/>
        <w:rPr>
          <w:b/>
          <w:color w:val="000000"/>
          <w:szCs w:val="28"/>
        </w:rPr>
      </w:pPr>
    </w:p>
    <w:p w:rsidR="007012C2" w:rsidRPr="005512BF" w:rsidRDefault="007012C2" w:rsidP="007012C2">
      <w:pPr>
        <w:ind w:right="-142"/>
        <w:contextualSpacing/>
        <w:jc w:val="both"/>
        <w:rPr>
          <w:color w:val="000000"/>
          <w:szCs w:val="28"/>
        </w:rPr>
      </w:pPr>
      <w:r w:rsidRPr="005512BF">
        <w:rPr>
          <w:b/>
          <w:color w:val="000000"/>
          <w:szCs w:val="28"/>
        </w:rPr>
        <w:t>ГОЛОСУВАЛИ:</w:t>
      </w:r>
      <w:r w:rsidRPr="005512BF">
        <w:rPr>
          <w:color w:val="000000"/>
          <w:szCs w:val="28"/>
        </w:rPr>
        <w:t xml:space="preserve">«За» </w:t>
      </w:r>
      <w:r w:rsidRPr="005512BF">
        <w:rPr>
          <w:b/>
          <w:color w:val="000000"/>
          <w:szCs w:val="28"/>
        </w:rPr>
        <w:t>–</w:t>
      </w:r>
      <w:r>
        <w:rPr>
          <w:color w:val="000000"/>
          <w:szCs w:val="28"/>
        </w:rPr>
        <w:t xml:space="preserve"> 4 </w:t>
      </w:r>
      <w:r w:rsidRPr="005512BF">
        <w:rPr>
          <w:color w:val="000000"/>
          <w:szCs w:val="28"/>
        </w:rPr>
        <w:t>(</w:t>
      </w:r>
      <w:proofErr w:type="spellStart"/>
      <w:r w:rsidRPr="005512BF">
        <w:rPr>
          <w:color w:val="000000"/>
          <w:szCs w:val="28"/>
        </w:rPr>
        <w:t>Шаповалова</w:t>
      </w:r>
      <w:proofErr w:type="spellEnd"/>
      <w:r w:rsidRPr="005512BF">
        <w:rPr>
          <w:color w:val="000000"/>
          <w:szCs w:val="28"/>
        </w:rPr>
        <w:t xml:space="preserve"> К.Г.,</w:t>
      </w:r>
      <w:r w:rsidRPr="005512BF">
        <w:rPr>
          <w:color w:val="000000"/>
          <w:szCs w:val="28"/>
          <w:lang w:eastAsia="uk-UA" w:bidi="uk-UA"/>
        </w:rPr>
        <w:t xml:space="preserve"> </w:t>
      </w:r>
      <w:proofErr w:type="spellStart"/>
      <w:r w:rsidRPr="00242119">
        <w:rPr>
          <w:color w:val="000000"/>
          <w:szCs w:val="28"/>
          <w:lang w:eastAsia="uk-UA" w:bidi="uk-UA"/>
        </w:rPr>
        <w:t>Угленко</w:t>
      </w:r>
      <w:proofErr w:type="spellEnd"/>
      <w:r w:rsidRPr="00242119">
        <w:rPr>
          <w:color w:val="000000"/>
          <w:szCs w:val="28"/>
          <w:lang w:eastAsia="uk-UA" w:bidi="uk-UA"/>
        </w:rPr>
        <w:t xml:space="preserve"> Я.С.,</w:t>
      </w:r>
      <w:r>
        <w:rPr>
          <w:color w:val="000000"/>
          <w:szCs w:val="28"/>
          <w:lang w:eastAsia="uk-UA" w:bidi="uk-UA"/>
        </w:rPr>
        <w:t xml:space="preserve"> Гай В.С.,</w:t>
      </w:r>
      <w:r>
        <w:rPr>
          <w:bCs/>
          <w:szCs w:val="28"/>
          <w:lang w:eastAsia="uk-UA" w:bidi="uk-UA"/>
        </w:rPr>
        <w:t xml:space="preserve">       </w:t>
      </w:r>
      <w:r w:rsidRPr="00242119">
        <w:rPr>
          <w:bCs/>
          <w:szCs w:val="28"/>
          <w:lang w:eastAsia="uk-UA" w:bidi="uk-UA"/>
        </w:rPr>
        <w:t>Ткаченко Г.І.</w:t>
      </w:r>
      <w:r w:rsidRPr="005512BF">
        <w:rPr>
          <w:color w:val="000000"/>
          <w:szCs w:val="28"/>
        </w:rPr>
        <w:t xml:space="preserve">),                                                                </w:t>
      </w:r>
    </w:p>
    <w:p w:rsidR="007012C2" w:rsidRPr="005512BF" w:rsidRDefault="007012C2" w:rsidP="007012C2">
      <w:pPr>
        <w:tabs>
          <w:tab w:val="left" w:pos="2268"/>
        </w:tabs>
        <w:ind w:left="1560" w:hanging="1560"/>
        <w:contextualSpacing/>
        <w:jc w:val="both"/>
        <w:rPr>
          <w:color w:val="000000"/>
        </w:rPr>
      </w:pPr>
      <w:r w:rsidRPr="005512BF">
        <w:rPr>
          <w:color w:val="000000"/>
        </w:rPr>
        <w:tab/>
      </w:r>
      <w:r w:rsidRPr="005512BF">
        <w:rPr>
          <w:color w:val="000000"/>
        </w:rPr>
        <w:tab/>
        <w:t>«Проти» - 0,</w:t>
      </w:r>
    </w:p>
    <w:p w:rsidR="008C6DE1" w:rsidRPr="00764598" w:rsidRDefault="007012C2" w:rsidP="00764598">
      <w:pPr>
        <w:tabs>
          <w:tab w:val="left" w:pos="2268"/>
        </w:tabs>
        <w:ind w:left="1560" w:firstLine="708"/>
        <w:contextualSpacing/>
        <w:jc w:val="both"/>
        <w:rPr>
          <w:color w:val="000000"/>
        </w:rPr>
      </w:pPr>
      <w:r w:rsidRPr="005512BF">
        <w:rPr>
          <w:color w:val="000000"/>
          <w:szCs w:val="28"/>
        </w:rPr>
        <w:t xml:space="preserve">«Утримався» </w:t>
      </w:r>
      <w:r w:rsidRPr="005512BF">
        <w:rPr>
          <w:b/>
          <w:color w:val="000000"/>
          <w:szCs w:val="28"/>
        </w:rPr>
        <w:t>-</w:t>
      </w:r>
      <w:r w:rsidR="00764598">
        <w:rPr>
          <w:color w:val="000000"/>
        </w:rPr>
        <w:t xml:space="preserve"> 0.</w:t>
      </w:r>
    </w:p>
    <w:p w:rsidR="00842E28" w:rsidRDefault="00842E28" w:rsidP="002F3128">
      <w:pPr>
        <w:tabs>
          <w:tab w:val="left" w:pos="284"/>
        </w:tabs>
        <w:jc w:val="both"/>
        <w:rPr>
          <w:b/>
          <w:szCs w:val="28"/>
          <w:lang w:eastAsia="uk-UA" w:bidi="uk-UA"/>
        </w:rPr>
      </w:pPr>
    </w:p>
    <w:p w:rsidR="002F3128" w:rsidRDefault="008C6DE1" w:rsidP="002F3128">
      <w:pPr>
        <w:tabs>
          <w:tab w:val="left" w:pos="284"/>
        </w:tabs>
        <w:jc w:val="both"/>
        <w:rPr>
          <w:rFonts w:eastAsia="Calibri"/>
          <w:szCs w:val="28"/>
          <w:lang w:eastAsia="en-US"/>
        </w:rPr>
      </w:pPr>
      <w:r w:rsidRPr="002F3128">
        <w:rPr>
          <w:b/>
          <w:szCs w:val="28"/>
          <w:lang w:eastAsia="uk-UA" w:bidi="uk-UA"/>
        </w:rPr>
        <w:t>УХВАЛИЛИ:</w:t>
      </w:r>
      <w:r w:rsidR="002F3128" w:rsidRPr="002F3128">
        <w:rPr>
          <w:bCs/>
          <w:iCs/>
          <w:szCs w:val="28"/>
        </w:rPr>
        <w:t xml:space="preserve"> </w:t>
      </w:r>
      <w:r w:rsidR="002F3128" w:rsidRPr="00E26984">
        <w:rPr>
          <w:rFonts w:eastAsia="Calibri"/>
          <w:szCs w:val="28"/>
          <w:lang w:eastAsia="en-US"/>
        </w:rPr>
        <w:t xml:space="preserve">погодитися з обґрунтуванням розробників щодо врахування/відхилення пропозицій, підготувати висновок відповідальної постійної комісії, винести </w:t>
      </w:r>
      <w:proofErr w:type="spellStart"/>
      <w:r w:rsidR="002F3128" w:rsidRPr="00E26984">
        <w:rPr>
          <w:rFonts w:eastAsia="Calibri"/>
          <w:szCs w:val="28"/>
          <w:lang w:eastAsia="en-US"/>
        </w:rPr>
        <w:t>проєкт</w:t>
      </w:r>
      <w:proofErr w:type="spellEnd"/>
      <w:r w:rsidR="002F3128" w:rsidRPr="00E26984">
        <w:rPr>
          <w:rFonts w:eastAsia="Calibri"/>
          <w:szCs w:val="28"/>
          <w:lang w:eastAsia="en-US"/>
        </w:rPr>
        <w:t xml:space="preserve"> на розгляд сесії.</w:t>
      </w:r>
    </w:p>
    <w:p w:rsidR="00764598" w:rsidRDefault="00764598" w:rsidP="00764598">
      <w:pPr>
        <w:tabs>
          <w:tab w:val="left" w:pos="318"/>
          <w:tab w:val="left" w:pos="2268"/>
        </w:tabs>
        <w:contextualSpacing/>
        <w:jc w:val="both"/>
        <w:rPr>
          <w:szCs w:val="28"/>
        </w:rPr>
      </w:pPr>
      <w:r>
        <w:rPr>
          <w:szCs w:val="28"/>
        </w:rPr>
        <w:t xml:space="preserve">Вважати, що </w:t>
      </w:r>
      <w:proofErr w:type="spellStart"/>
      <w:r>
        <w:rPr>
          <w:szCs w:val="28"/>
        </w:rPr>
        <w:t>проєкт</w:t>
      </w:r>
      <w:proofErr w:type="spellEnd"/>
      <w:r w:rsidRPr="00764598">
        <w:rPr>
          <w:szCs w:val="28"/>
        </w:rPr>
        <w:t xml:space="preserve"> регуляторного акта – рішення міської ради «Про встановлення Правил утримання дом</w:t>
      </w:r>
      <w:r>
        <w:rPr>
          <w:szCs w:val="28"/>
        </w:rPr>
        <w:t xml:space="preserve">ашніх тварин у м. Кривому Розі» </w:t>
      </w:r>
      <w:r w:rsidRPr="00E103AE">
        <w:rPr>
          <w:szCs w:val="28"/>
        </w:rPr>
        <w:t xml:space="preserve">та АРВ відповідають чинному законодавству, у тому числі ст.4, 8  Закону України «Про засади державної регуляторної політики у сфері господарської діяльності». </w:t>
      </w:r>
    </w:p>
    <w:p w:rsidR="00CE4846" w:rsidRPr="00764598" w:rsidRDefault="00CE4846" w:rsidP="00764598">
      <w:pPr>
        <w:tabs>
          <w:tab w:val="left" w:pos="318"/>
          <w:tab w:val="left" w:pos="2268"/>
        </w:tabs>
        <w:contextualSpacing/>
        <w:jc w:val="both"/>
        <w:rPr>
          <w:b/>
          <w:color w:val="000000"/>
        </w:rPr>
      </w:pPr>
    </w:p>
    <w:p w:rsidR="002F3128" w:rsidRPr="006B338C" w:rsidRDefault="002F3128" w:rsidP="001D35D8">
      <w:pPr>
        <w:spacing w:after="200" w:line="276" w:lineRule="auto"/>
        <w:jc w:val="both"/>
        <w:rPr>
          <w:b/>
          <w:color w:val="000000"/>
          <w:szCs w:val="28"/>
        </w:rPr>
      </w:pPr>
      <w:bookmarkStart w:id="0" w:name="_GoBack"/>
      <w:bookmarkEnd w:id="0"/>
    </w:p>
    <w:p w:rsidR="001D35D8" w:rsidRDefault="0002314F" w:rsidP="00890C9F">
      <w:pPr>
        <w:jc w:val="both"/>
        <w:rPr>
          <w:b/>
          <w:color w:val="000000"/>
          <w:szCs w:val="28"/>
          <w:lang w:eastAsia="uk-UA" w:bidi="uk-UA"/>
        </w:rPr>
      </w:pPr>
      <w:r>
        <w:rPr>
          <w:b/>
          <w:color w:val="000000"/>
          <w:szCs w:val="28"/>
          <w:lang w:eastAsia="uk-UA" w:bidi="uk-UA"/>
        </w:rPr>
        <w:t>Г</w:t>
      </w:r>
      <w:r w:rsidRPr="000E529D">
        <w:rPr>
          <w:b/>
          <w:color w:val="000000"/>
          <w:szCs w:val="28"/>
          <w:lang w:eastAsia="uk-UA" w:bidi="uk-UA"/>
        </w:rPr>
        <w:t>олов</w:t>
      </w:r>
      <w:r>
        <w:rPr>
          <w:b/>
          <w:color w:val="000000"/>
          <w:szCs w:val="28"/>
          <w:lang w:eastAsia="uk-UA" w:bidi="uk-UA"/>
        </w:rPr>
        <w:t>а</w:t>
      </w:r>
      <w:r w:rsidRPr="000E529D">
        <w:rPr>
          <w:b/>
          <w:color w:val="000000"/>
          <w:szCs w:val="28"/>
          <w:lang w:eastAsia="uk-UA" w:bidi="uk-UA"/>
        </w:rPr>
        <w:t xml:space="preserve"> постійної комісії</w:t>
      </w:r>
      <w:r w:rsidR="00924719">
        <w:rPr>
          <w:b/>
          <w:color w:val="000000"/>
          <w:szCs w:val="28"/>
          <w:lang w:eastAsia="uk-UA" w:bidi="uk-UA"/>
        </w:rPr>
        <w:t xml:space="preserve">                                            </w:t>
      </w:r>
      <w:r w:rsidR="00924719" w:rsidRPr="00924719">
        <w:rPr>
          <w:b/>
          <w:color w:val="000000"/>
          <w:szCs w:val="28"/>
          <w:lang w:eastAsia="uk-UA" w:bidi="uk-UA"/>
        </w:rPr>
        <w:t>К</w:t>
      </w:r>
      <w:r w:rsidR="00924719">
        <w:rPr>
          <w:b/>
          <w:color w:val="000000"/>
          <w:szCs w:val="28"/>
          <w:lang w:eastAsia="uk-UA" w:bidi="uk-UA"/>
        </w:rPr>
        <w:t>атерина</w:t>
      </w:r>
      <w:r w:rsidR="00924719" w:rsidRPr="00924719">
        <w:rPr>
          <w:b/>
          <w:color w:val="000000"/>
          <w:szCs w:val="28"/>
          <w:lang w:eastAsia="uk-UA" w:bidi="uk-UA"/>
        </w:rPr>
        <w:t xml:space="preserve"> </w:t>
      </w:r>
      <w:proofErr w:type="spellStart"/>
      <w:r w:rsidR="00924719" w:rsidRPr="00924719">
        <w:rPr>
          <w:b/>
          <w:color w:val="000000"/>
          <w:szCs w:val="28"/>
          <w:lang w:eastAsia="uk-UA" w:bidi="uk-UA"/>
        </w:rPr>
        <w:t>Шаповалова</w:t>
      </w:r>
      <w:proofErr w:type="spellEnd"/>
      <w:r w:rsidR="00924719" w:rsidRPr="00924719">
        <w:rPr>
          <w:b/>
          <w:color w:val="000000"/>
          <w:szCs w:val="28"/>
          <w:lang w:eastAsia="uk-UA" w:bidi="uk-UA"/>
        </w:rPr>
        <w:t xml:space="preserve"> </w:t>
      </w:r>
    </w:p>
    <w:p w:rsidR="001B56FE" w:rsidRDefault="001B56FE" w:rsidP="00890C9F">
      <w:pPr>
        <w:jc w:val="both"/>
        <w:rPr>
          <w:b/>
          <w:color w:val="000000"/>
          <w:szCs w:val="28"/>
          <w:lang w:eastAsia="uk-UA" w:bidi="uk-UA"/>
        </w:rPr>
      </w:pPr>
    </w:p>
    <w:p w:rsidR="001B56FE" w:rsidRDefault="001B56FE" w:rsidP="00890C9F">
      <w:pPr>
        <w:jc w:val="both"/>
        <w:rPr>
          <w:b/>
          <w:color w:val="000000"/>
          <w:szCs w:val="28"/>
          <w:lang w:eastAsia="uk-UA" w:bidi="uk-UA"/>
        </w:rPr>
      </w:pPr>
    </w:p>
    <w:p w:rsidR="001B56FE" w:rsidRDefault="001B56FE" w:rsidP="00890C9F">
      <w:pPr>
        <w:jc w:val="both"/>
        <w:rPr>
          <w:b/>
          <w:color w:val="000000"/>
          <w:szCs w:val="28"/>
          <w:lang w:eastAsia="uk-UA" w:bidi="uk-UA"/>
        </w:rPr>
      </w:pPr>
    </w:p>
    <w:p w:rsidR="00764598" w:rsidRDefault="00764598" w:rsidP="00890C9F">
      <w:pPr>
        <w:jc w:val="both"/>
        <w:rPr>
          <w:b/>
          <w:color w:val="000000"/>
          <w:szCs w:val="28"/>
          <w:lang w:eastAsia="uk-UA" w:bidi="uk-UA"/>
        </w:rPr>
      </w:pPr>
      <w:r>
        <w:rPr>
          <w:b/>
          <w:color w:val="000000"/>
          <w:szCs w:val="28"/>
          <w:lang w:eastAsia="uk-UA" w:bidi="uk-UA"/>
        </w:rPr>
        <w:t>В.</w:t>
      </w:r>
      <w:r w:rsidR="007012C2">
        <w:rPr>
          <w:b/>
          <w:color w:val="000000"/>
          <w:szCs w:val="28"/>
          <w:lang w:eastAsia="uk-UA" w:bidi="uk-UA"/>
        </w:rPr>
        <w:t xml:space="preserve"> о</w:t>
      </w:r>
      <w:r>
        <w:rPr>
          <w:b/>
          <w:color w:val="000000"/>
          <w:szCs w:val="28"/>
          <w:lang w:eastAsia="uk-UA" w:bidi="uk-UA"/>
        </w:rPr>
        <w:t>.</w:t>
      </w:r>
      <w:r w:rsidR="007012C2">
        <w:rPr>
          <w:b/>
          <w:color w:val="000000"/>
          <w:szCs w:val="28"/>
          <w:lang w:eastAsia="uk-UA" w:bidi="uk-UA"/>
        </w:rPr>
        <w:t xml:space="preserve"> </w:t>
      </w:r>
      <w:r w:rsidR="001B56FE">
        <w:rPr>
          <w:b/>
          <w:color w:val="000000"/>
          <w:szCs w:val="28"/>
          <w:lang w:eastAsia="uk-UA" w:bidi="uk-UA"/>
        </w:rPr>
        <w:t xml:space="preserve">секретаря </w:t>
      </w:r>
      <w:r>
        <w:rPr>
          <w:b/>
          <w:color w:val="000000"/>
          <w:szCs w:val="28"/>
          <w:lang w:eastAsia="uk-UA" w:bidi="uk-UA"/>
        </w:rPr>
        <w:t xml:space="preserve">на засіданні </w:t>
      </w:r>
    </w:p>
    <w:p w:rsidR="00576756" w:rsidRDefault="001B56FE" w:rsidP="00890C9F">
      <w:pPr>
        <w:jc w:val="both"/>
        <w:rPr>
          <w:b/>
          <w:color w:val="000000"/>
          <w:szCs w:val="28"/>
          <w:lang w:eastAsia="uk-UA" w:bidi="uk-UA"/>
        </w:rPr>
      </w:pPr>
      <w:r w:rsidRPr="000E529D">
        <w:rPr>
          <w:b/>
          <w:color w:val="000000"/>
          <w:szCs w:val="28"/>
          <w:lang w:eastAsia="uk-UA" w:bidi="uk-UA"/>
        </w:rPr>
        <w:t>постійної комісії</w:t>
      </w:r>
      <w:r>
        <w:rPr>
          <w:b/>
          <w:color w:val="000000"/>
          <w:szCs w:val="28"/>
          <w:lang w:eastAsia="uk-UA" w:bidi="uk-UA"/>
        </w:rPr>
        <w:t xml:space="preserve">                                  </w:t>
      </w:r>
      <w:r w:rsidR="007012C2">
        <w:rPr>
          <w:b/>
          <w:color w:val="000000"/>
          <w:szCs w:val="28"/>
          <w:lang w:eastAsia="uk-UA" w:bidi="uk-UA"/>
        </w:rPr>
        <w:tab/>
      </w:r>
      <w:r w:rsidR="007012C2">
        <w:rPr>
          <w:b/>
          <w:color w:val="000000"/>
          <w:szCs w:val="28"/>
          <w:lang w:eastAsia="uk-UA" w:bidi="uk-UA"/>
        </w:rPr>
        <w:tab/>
      </w:r>
      <w:r w:rsidR="007012C2">
        <w:rPr>
          <w:b/>
          <w:color w:val="000000"/>
          <w:szCs w:val="28"/>
          <w:lang w:eastAsia="uk-UA" w:bidi="uk-UA"/>
        </w:rPr>
        <w:tab/>
      </w:r>
      <w:r>
        <w:rPr>
          <w:b/>
          <w:color w:val="000000"/>
          <w:szCs w:val="28"/>
          <w:lang w:eastAsia="uk-UA" w:bidi="uk-UA"/>
        </w:rPr>
        <w:t xml:space="preserve"> Григорій Ткаченко          </w:t>
      </w:r>
    </w:p>
    <w:p w:rsidR="00576756" w:rsidRDefault="00576756" w:rsidP="00890C9F">
      <w:pPr>
        <w:jc w:val="both"/>
        <w:rPr>
          <w:b/>
          <w:color w:val="000000"/>
          <w:szCs w:val="28"/>
          <w:lang w:eastAsia="uk-UA" w:bidi="uk-UA"/>
        </w:rPr>
      </w:pPr>
    </w:p>
    <w:sectPr w:rsidR="00576756" w:rsidSect="00BF45F1">
      <w:headerReference w:type="default" r:id="rId8"/>
      <w:pgSz w:w="11906" w:h="16838"/>
      <w:pgMar w:top="850" w:right="850" w:bottom="850" w:left="1417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264" w:rsidRDefault="00A92264" w:rsidP="00BF45F1">
      <w:r>
        <w:separator/>
      </w:r>
    </w:p>
  </w:endnote>
  <w:endnote w:type="continuationSeparator" w:id="0">
    <w:p w:rsidR="00A92264" w:rsidRDefault="00A92264" w:rsidP="00BF4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264" w:rsidRDefault="00A92264" w:rsidP="00BF45F1">
      <w:r>
        <w:separator/>
      </w:r>
    </w:p>
  </w:footnote>
  <w:footnote w:type="continuationSeparator" w:id="0">
    <w:p w:rsidR="00A92264" w:rsidRDefault="00A92264" w:rsidP="00BF45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4618313"/>
      <w:docPartObj>
        <w:docPartGallery w:val="Page Numbers (Top of Page)"/>
        <w:docPartUnique/>
      </w:docPartObj>
    </w:sdtPr>
    <w:sdtEndPr/>
    <w:sdtContent>
      <w:p w:rsidR="00E452B1" w:rsidRDefault="00E452B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2E28" w:rsidRPr="00842E28">
          <w:rPr>
            <w:noProof/>
            <w:lang w:val="ru-RU"/>
          </w:rPr>
          <w:t>3</w:t>
        </w:r>
        <w:r>
          <w:fldChar w:fldCharType="end"/>
        </w:r>
      </w:p>
    </w:sdtContent>
  </w:sdt>
  <w:p w:rsidR="00E452B1" w:rsidRDefault="00E452B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CE18D1"/>
    <w:multiLevelType w:val="hybridMultilevel"/>
    <w:tmpl w:val="D00A85E0"/>
    <w:lvl w:ilvl="0" w:tplc="69AAFF9C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56" w:hanging="360"/>
      </w:pPr>
    </w:lvl>
    <w:lvl w:ilvl="2" w:tplc="0422001B" w:tentative="1">
      <w:start w:val="1"/>
      <w:numFmt w:val="lowerRoman"/>
      <w:lvlText w:val="%3."/>
      <w:lvlJc w:val="right"/>
      <w:pPr>
        <w:ind w:left="1976" w:hanging="180"/>
      </w:pPr>
    </w:lvl>
    <w:lvl w:ilvl="3" w:tplc="0422000F" w:tentative="1">
      <w:start w:val="1"/>
      <w:numFmt w:val="decimal"/>
      <w:lvlText w:val="%4."/>
      <w:lvlJc w:val="left"/>
      <w:pPr>
        <w:ind w:left="2696" w:hanging="360"/>
      </w:pPr>
    </w:lvl>
    <w:lvl w:ilvl="4" w:tplc="04220019" w:tentative="1">
      <w:start w:val="1"/>
      <w:numFmt w:val="lowerLetter"/>
      <w:lvlText w:val="%5."/>
      <w:lvlJc w:val="left"/>
      <w:pPr>
        <w:ind w:left="3416" w:hanging="360"/>
      </w:pPr>
    </w:lvl>
    <w:lvl w:ilvl="5" w:tplc="0422001B" w:tentative="1">
      <w:start w:val="1"/>
      <w:numFmt w:val="lowerRoman"/>
      <w:lvlText w:val="%6."/>
      <w:lvlJc w:val="right"/>
      <w:pPr>
        <w:ind w:left="4136" w:hanging="180"/>
      </w:pPr>
    </w:lvl>
    <w:lvl w:ilvl="6" w:tplc="0422000F" w:tentative="1">
      <w:start w:val="1"/>
      <w:numFmt w:val="decimal"/>
      <w:lvlText w:val="%7."/>
      <w:lvlJc w:val="left"/>
      <w:pPr>
        <w:ind w:left="4856" w:hanging="360"/>
      </w:pPr>
    </w:lvl>
    <w:lvl w:ilvl="7" w:tplc="04220019" w:tentative="1">
      <w:start w:val="1"/>
      <w:numFmt w:val="lowerLetter"/>
      <w:lvlText w:val="%8."/>
      <w:lvlJc w:val="left"/>
      <w:pPr>
        <w:ind w:left="5576" w:hanging="360"/>
      </w:pPr>
    </w:lvl>
    <w:lvl w:ilvl="8" w:tplc="0422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">
    <w:nsid w:val="3ED353A4"/>
    <w:multiLevelType w:val="hybridMultilevel"/>
    <w:tmpl w:val="44F280E4"/>
    <w:lvl w:ilvl="0" w:tplc="328A2E5A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CA2A20"/>
    <w:multiLevelType w:val="hybridMultilevel"/>
    <w:tmpl w:val="0D282D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116287"/>
    <w:multiLevelType w:val="hybridMultilevel"/>
    <w:tmpl w:val="4B44D8C4"/>
    <w:lvl w:ilvl="0" w:tplc="BDAC1170">
      <w:start w:val="2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6" w:hanging="360"/>
      </w:pPr>
    </w:lvl>
    <w:lvl w:ilvl="2" w:tplc="0422001B" w:tentative="1">
      <w:start w:val="1"/>
      <w:numFmt w:val="lowerRoman"/>
      <w:lvlText w:val="%3."/>
      <w:lvlJc w:val="right"/>
      <w:pPr>
        <w:ind w:left="2336" w:hanging="180"/>
      </w:pPr>
    </w:lvl>
    <w:lvl w:ilvl="3" w:tplc="0422000F" w:tentative="1">
      <w:start w:val="1"/>
      <w:numFmt w:val="decimal"/>
      <w:lvlText w:val="%4."/>
      <w:lvlJc w:val="left"/>
      <w:pPr>
        <w:ind w:left="3056" w:hanging="360"/>
      </w:pPr>
    </w:lvl>
    <w:lvl w:ilvl="4" w:tplc="04220019" w:tentative="1">
      <w:start w:val="1"/>
      <w:numFmt w:val="lowerLetter"/>
      <w:lvlText w:val="%5."/>
      <w:lvlJc w:val="left"/>
      <w:pPr>
        <w:ind w:left="3776" w:hanging="360"/>
      </w:pPr>
    </w:lvl>
    <w:lvl w:ilvl="5" w:tplc="0422001B" w:tentative="1">
      <w:start w:val="1"/>
      <w:numFmt w:val="lowerRoman"/>
      <w:lvlText w:val="%6."/>
      <w:lvlJc w:val="right"/>
      <w:pPr>
        <w:ind w:left="4496" w:hanging="180"/>
      </w:pPr>
    </w:lvl>
    <w:lvl w:ilvl="6" w:tplc="0422000F" w:tentative="1">
      <w:start w:val="1"/>
      <w:numFmt w:val="decimal"/>
      <w:lvlText w:val="%7."/>
      <w:lvlJc w:val="left"/>
      <w:pPr>
        <w:ind w:left="5216" w:hanging="360"/>
      </w:pPr>
    </w:lvl>
    <w:lvl w:ilvl="7" w:tplc="04220019" w:tentative="1">
      <w:start w:val="1"/>
      <w:numFmt w:val="lowerLetter"/>
      <w:lvlText w:val="%8."/>
      <w:lvlJc w:val="left"/>
      <w:pPr>
        <w:ind w:left="5936" w:hanging="360"/>
      </w:pPr>
    </w:lvl>
    <w:lvl w:ilvl="8" w:tplc="0422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4">
    <w:nsid w:val="683A4199"/>
    <w:multiLevelType w:val="hybridMultilevel"/>
    <w:tmpl w:val="D9729032"/>
    <w:lvl w:ilvl="0" w:tplc="738AF1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E74"/>
    <w:rsid w:val="000170CE"/>
    <w:rsid w:val="0002314F"/>
    <w:rsid w:val="000411E5"/>
    <w:rsid w:val="00096E60"/>
    <w:rsid w:val="000B14CE"/>
    <w:rsid w:val="000F3568"/>
    <w:rsid w:val="000F4774"/>
    <w:rsid w:val="00142167"/>
    <w:rsid w:val="00166F84"/>
    <w:rsid w:val="001B26F9"/>
    <w:rsid w:val="001B285D"/>
    <w:rsid w:val="001B56FE"/>
    <w:rsid w:val="001D35D8"/>
    <w:rsid w:val="001E55EB"/>
    <w:rsid w:val="001F746F"/>
    <w:rsid w:val="00215018"/>
    <w:rsid w:val="00242119"/>
    <w:rsid w:val="002C06F0"/>
    <w:rsid w:val="002F3128"/>
    <w:rsid w:val="0030784A"/>
    <w:rsid w:val="00340634"/>
    <w:rsid w:val="003E4142"/>
    <w:rsid w:val="004624D1"/>
    <w:rsid w:val="00513FE8"/>
    <w:rsid w:val="005512BF"/>
    <w:rsid w:val="00576756"/>
    <w:rsid w:val="00633F4D"/>
    <w:rsid w:val="00653759"/>
    <w:rsid w:val="006E05A9"/>
    <w:rsid w:val="007012C2"/>
    <w:rsid w:val="00737CA8"/>
    <w:rsid w:val="00764598"/>
    <w:rsid w:val="007B2C75"/>
    <w:rsid w:val="00842E28"/>
    <w:rsid w:val="008808D9"/>
    <w:rsid w:val="00890C9F"/>
    <w:rsid w:val="00897E74"/>
    <w:rsid w:val="008A1299"/>
    <w:rsid w:val="008C6DE1"/>
    <w:rsid w:val="00915A9F"/>
    <w:rsid w:val="00924719"/>
    <w:rsid w:val="00930577"/>
    <w:rsid w:val="009913B6"/>
    <w:rsid w:val="00A15F98"/>
    <w:rsid w:val="00A657D2"/>
    <w:rsid w:val="00A92264"/>
    <w:rsid w:val="00B4263A"/>
    <w:rsid w:val="00B711F7"/>
    <w:rsid w:val="00BF45F1"/>
    <w:rsid w:val="00C458AC"/>
    <w:rsid w:val="00C80059"/>
    <w:rsid w:val="00CC5993"/>
    <w:rsid w:val="00CE4846"/>
    <w:rsid w:val="00DE132C"/>
    <w:rsid w:val="00E452B1"/>
    <w:rsid w:val="00E67271"/>
    <w:rsid w:val="00EA5E36"/>
    <w:rsid w:val="00F144CB"/>
    <w:rsid w:val="00FD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59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890C9F"/>
    <w:pPr>
      <w:keepNext/>
      <w:jc w:val="center"/>
      <w:outlineLvl w:val="2"/>
    </w:pPr>
    <w:rPr>
      <w:i/>
      <w:sz w:val="26"/>
      <w:szCs w:val="20"/>
      <w:lang w:val="fi-F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90C9F"/>
    <w:rPr>
      <w:rFonts w:ascii="Times New Roman" w:eastAsia="Times New Roman" w:hAnsi="Times New Roman" w:cs="Times New Roman"/>
      <w:i/>
      <w:sz w:val="26"/>
      <w:szCs w:val="20"/>
      <w:lang w:val="fi-FI" w:eastAsia="ru-RU"/>
    </w:rPr>
  </w:style>
  <w:style w:type="paragraph" w:styleId="a3">
    <w:name w:val="List Paragraph"/>
    <w:basedOn w:val="a"/>
    <w:uiPriority w:val="34"/>
    <w:qFormat/>
    <w:rsid w:val="001D35D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F45F1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F4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F45F1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F4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A12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129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Без интервала Знак"/>
    <w:link w:val="ab"/>
    <w:uiPriority w:val="1"/>
    <w:locked/>
    <w:rsid w:val="00E452B1"/>
    <w:rPr>
      <w:lang w:val="ru-RU" w:eastAsia="ru-RU"/>
    </w:rPr>
  </w:style>
  <w:style w:type="paragraph" w:styleId="ab">
    <w:name w:val="No Spacing"/>
    <w:link w:val="aa"/>
    <w:uiPriority w:val="1"/>
    <w:qFormat/>
    <w:rsid w:val="00E452B1"/>
    <w:pPr>
      <w:spacing w:after="0" w:line="240" w:lineRule="auto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59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890C9F"/>
    <w:pPr>
      <w:keepNext/>
      <w:jc w:val="center"/>
      <w:outlineLvl w:val="2"/>
    </w:pPr>
    <w:rPr>
      <w:i/>
      <w:sz w:val="26"/>
      <w:szCs w:val="20"/>
      <w:lang w:val="fi-F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90C9F"/>
    <w:rPr>
      <w:rFonts w:ascii="Times New Roman" w:eastAsia="Times New Roman" w:hAnsi="Times New Roman" w:cs="Times New Roman"/>
      <w:i/>
      <w:sz w:val="26"/>
      <w:szCs w:val="20"/>
      <w:lang w:val="fi-FI" w:eastAsia="ru-RU"/>
    </w:rPr>
  </w:style>
  <w:style w:type="paragraph" w:styleId="a3">
    <w:name w:val="List Paragraph"/>
    <w:basedOn w:val="a"/>
    <w:uiPriority w:val="34"/>
    <w:qFormat/>
    <w:rsid w:val="001D35D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F45F1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F4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F45F1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F4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A12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129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Без интервала Знак"/>
    <w:link w:val="ab"/>
    <w:uiPriority w:val="1"/>
    <w:locked/>
    <w:rsid w:val="00E452B1"/>
    <w:rPr>
      <w:lang w:val="ru-RU" w:eastAsia="ru-RU"/>
    </w:rPr>
  </w:style>
  <w:style w:type="paragraph" w:styleId="ab">
    <w:name w:val="No Spacing"/>
    <w:link w:val="aa"/>
    <w:uiPriority w:val="1"/>
    <w:qFormat/>
    <w:rsid w:val="00E452B1"/>
    <w:pPr>
      <w:spacing w:after="0" w:line="240" w:lineRule="auto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878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trade513</dc:creator>
  <cp:keywords/>
  <dc:description/>
  <cp:lastModifiedBy>org310_1</cp:lastModifiedBy>
  <cp:revision>50</cp:revision>
  <cp:lastPrinted>2020-08-26T06:12:00Z</cp:lastPrinted>
  <dcterms:created xsi:type="dcterms:W3CDTF">2020-08-21T06:05:00Z</dcterms:created>
  <dcterms:modified xsi:type="dcterms:W3CDTF">2020-08-26T06:13:00Z</dcterms:modified>
</cp:coreProperties>
</file>